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E35F" w14:textId="6CB91520" w:rsidR="0062298B" w:rsidRDefault="00DE66E6">
      <w:pPr>
        <w:ind w:left="-5"/>
      </w:pPr>
      <w:r>
        <w:rPr>
          <w:rFonts w:ascii="Times New Roman" w:hAnsi="Times New Roman" w:cs="Times New Roman"/>
          <w:noProof/>
          <w:color w:val="auto"/>
          <w:sz w:val="24"/>
          <w:szCs w:val="24"/>
        </w:rPr>
        <w:drawing>
          <wp:anchor distT="36576" distB="36576" distL="36576" distR="36576" simplePos="0" relativeHeight="251655168" behindDoc="0" locked="0" layoutInCell="1" allowOverlap="1" wp14:anchorId="32CA6A0C" wp14:editId="5CBB5320">
            <wp:simplePos x="0" y="0"/>
            <wp:positionH relativeFrom="column">
              <wp:posOffset>2409190</wp:posOffset>
            </wp:positionH>
            <wp:positionV relativeFrom="paragraph">
              <wp:posOffset>161925</wp:posOffset>
            </wp:positionV>
            <wp:extent cx="1125851" cy="1400175"/>
            <wp:effectExtent l="0" t="0" r="0" b="0"/>
            <wp:wrapNone/>
            <wp:docPr id="6" name="Picture 6" descr="A person wearing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a suit and ti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5851" cy="1400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44A54">
        <w:tab/>
      </w:r>
      <w:r w:rsidR="00C44A54">
        <w:tab/>
      </w:r>
      <w:r w:rsidR="004511B0">
        <w:rPr>
          <w:noProof/>
          <w:spacing w:val="-2"/>
        </w:rPr>
        <w:t xml:space="preserve">             </w:t>
      </w:r>
    </w:p>
    <w:p w14:paraId="1F5308D1" w14:textId="3EB0FC47" w:rsidR="00C44A54" w:rsidRDefault="00DE66E6">
      <w:pPr>
        <w:ind w:left="-5"/>
        <w:rPr>
          <w:noProof/>
        </w:rPr>
      </w:pPr>
      <w:r>
        <w:rPr>
          <w:rFonts w:ascii="Times New Roman" w:hAnsi="Times New Roman" w:cs="Times New Roman"/>
          <w:noProof/>
          <w:color w:val="auto"/>
          <w:sz w:val="24"/>
          <w:szCs w:val="24"/>
        </w:rPr>
        <w:drawing>
          <wp:anchor distT="36576" distB="36576" distL="36576" distR="36576" simplePos="0" relativeHeight="251657216" behindDoc="0" locked="0" layoutInCell="1" allowOverlap="1" wp14:anchorId="3907C0BB" wp14:editId="1970DD07">
            <wp:simplePos x="0" y="0"/>
            <wp:positionH relativeFrom="column">
              <wp:posOffset>4143375</wp:posOffset>
            </wp:positionH>
            <wp:positionV relativeFrom="paragraph">
              <wp:posOffset>20320</wp:posOffset>
            </wp:positionV>
            <wp:extent cx="1639650" cy="1247775"/>
            <wp:effectExtent l="0" t="0" r="0" b="0"/>
            <wp:wrapNone/>
            <wp:docPr id="7" name="Picture 7" descr="A yellow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yellow and black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9650" cy="1247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511B0">
        <w:rPr>
          <w:noProof/>
        </w:rPr>
        <w:tab/>
      </w:r>
      <w:r w:rsidR="009233FD">
        <w:rPr>
          <w:noProof/>
        </w:rPr>
        <w:t xml:space="preserve"> </w:t>
      </w:r>
      <w:r w:rsidR="008566D5">
        <w:rPr>
          <w:noProof/>
        </w:rPr>
        <w:t xml:space="preserve">      </w:t>
      </w:r>
      <w:r w:rsidR="009233FD">
        <w:rPr>
          <w:noProof/>
        </w:rPr>
        <w:t xml:space="preserve">  </w:t>
      </w:r>
      <w:r w:rsidR="007E6B2D">
        <w:rPr>
          <w:noProof/>
        </w:rPr>
        <w:t xml:space="preserve"> </w:t>
      </w:r>
      <w:r w:rsidR="002574AF">
        <w:rPr>
          <w:noProof/>
        </w:rPr>
        <w:drawing>
          <wp:inline distT="0" distB="0" distL="0" distR="0" wp14:anchorId="3C7884ED" wp14:editId="570A3C1D">
            <wp:extent cx="1095375" cy="1292201"/>
            <wp:effectExtent l="0" t="0" r="0" b="381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2207" cy="1300261"/>
                    </a:xfrm>
                    <a:prstGeom prst="rect">
                      <a:avLst/>
                    </a:prstGeom>
                  </pic:spPr>
                </pic:pic>
              </a:graphicData>
            </a:graphic>
          </wp:inline>
        </w:drawing>
      </w:r>
      <w:r w:rsidR="00C44A54">
        <w:rPr>
          <w:noProof/>
        </w:rPr>
        <w:tab/>
      </w:r>
      <w:r w:rsidR="007E6B2D">
        <w:rPr>
          <w:noProof/>
        </w:rPr>
        <w:t xml:space="preserve"> </w:t>
      </w:r>
      <w:r w:rsidR="008566D5">
        <w:rPr>
          <w:noProof/>
        </w:rPr>
        <w:t xml:space="preserve">          </w:t>
      </w:r>
      <w:r w:rsidR="001417DC">
        <w:rPr>
          <w:rFonts w:eastAsiaTheme="minorHAnsi"/>
          <w:noProof/>
          <w:color w:val="auto"/>
          <w:sz w:val="24"/>
          <w:szCs w:val="24"/>
        </w:rPr>
        <w:t xml:space="preserve">             </w:t>
      </w:r>
      <w:r>
        <w:rPr>
          <w:rFonts w:eastAsiaTheme="minorHAnsi"/>
          <w:noProof/>
          <w:color w:val="auto"/>
          <w:sz w:val="24"/>
          <w:szCs w:val="24"/>
        </w:rPr>
        <w:t xml:space="preserve">                         </w:t>
      </w:r>
    </w:p>
    <w:p w14:paraId="56A413B8" w14:textId="662FB53B" w:rsidR="00C44A54" w:rsidRDefault="00C44A54">
      <w:pPr>
        <w:ind w:left="-5"/>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p>
    <w:p w14:paraId="4F7BA974" w14:textId="77777777" w:rsidR="00C44A54" w:rsidRDefault="00C44A54">
      <w:pPr>
        <w:ind w:left="-5"/>
        <w:rPr>
          <w:color w:val="auto"/>
          <w:sz w:val="24"/>
          <w:szCs w:val="24"/>
        </w:rPr>
      </w:pPr>
    </w:p>
    <w:p w14:paraId="40C10D3C" w14:textId="449AF077" w:rsidR="00C44A54" w:rsidRDefault="00C44A54" w:rsidP="00C44A54">
      <w:pPr>
        <w:ind w:left="-5" w:firstLine="0"/>
        <w:jc w:val="center"/>
        <w:rPr>
          <w:color w:val="auto"/>
          <w:sz w:val="24"/>
          <w:szCs w:val="24"/>
        </w:rPr>
      </w:pPr>
    </w:p>
    <w:p w14:paraId="06555A7E" w14:textId="4730F498" w:rsidR="0062298B" w:rsidRPr="002574AF" w:rsidRDefault="0062298B">
      <w:pPr>
        <w:ind w:left="-5"/>
        <w:rPr>
          <w:color w:val="auto"/>
          <w:sz w:val="24"/>
          <w:szCs w:val="24"/>
        </w:rPr>
      </w:pPr>
      <w:r w:rsidRPr="006F1466">
        <w:rPr>
          <w:b/>
          <w:bCs/>
          <w:color w:val="auto"/>
          <w:sz w:val="24"/>
          <w:szCs w:val="24"/>
          <w:highlight w:val="yellow"/>
        </w:rPr>
        <w:t>District Governor</w:t>
      </w:r>
      <w:r w:rsidR="000A6E17" w:rsidRPr="002574AF">
        <w:rPr>
          <w:b/>
          <w:bCs/>
          <w:color w:val="auto"/>
          <w:sz w:val="24"/>
          <w:szCs w:val="24"/>
        </w:rPr>
        <w:t xml:space="preserve"> –</w:t>
      </w:r>
      <w:r w:rsidR="000A6E17" w:rsidRPr="002574AF">
        <w:rPr>
          <w:color w:val="auto"/>
          <w:sz w:val="24"/>
          <w:szCs w:val="24"/>
        </w:rPr>
        <w:t xml:space="preserve"> </w:t>
      </w:r>
      <w:r w:rsidR="002574AF" w:rsidRPr="002574AF">
        <w:rPr>
          <w:color w:val="auto"/>
          <w:sz w:val="24"/>
          <w:szCs w:val="24"/>
        </w:rPr>
        <w:t>Gary Miner</w:t>
      </w:r>
      <w:r w:rsidRPr="002574AF">
        <w:rPr>
          <w:color w:val="auto"/>
          <w:sz w:val="24"/>
          <w:szCs w:val="24"/>
        </w:rPr>
        <w:t xml:space="preserve"> - 20</w:t>
      </w:r>
      <w:r w:rsidR="002574AF" w:rsidRPr="002574AF">
        <w:rPr>
          <w:color w:val="auto"/>
          <w:sz w:val="24"/>
          <w:szCs w:val="24"/>
        </w:rPr>
        <w:t>1</w:t>
      </w:r>
      <w:r w:rsidR="004511B0" w:rsidRPr="002574AF">
        <w:rPr>
          <w:color w:val="auto"/>
          <w:sz w:val="24"/>
          <w:szCs w:val="24"/>
        </w:rPr>
        <w:t>0</w:t>
      </w:r>
      <w:r w:rsidRPr="002574AF">
        <w:rPr>
          <w:color w:val="auto"/>
          <w:sz w:val="24"/>
          <w:szCs w:val="24"/>
        </w:rPr>
        <w:t>-20</w:t>
      </w:r>
      <w:r w:rsidR="002574AF" w:rsidRPr="002574AF">
        <w:rPr>
          <w:color w:val="auto"/>
          <w:sz w:val="24"/>
          <w:szCs w:val="24"/>
        </w:rPr>
        <w:t>1</w:t>
      </w:r>
      <w:r w:rsidRPr="002574AF">
        <w:rPr>
          <w:color w:val="auto"/>
          <w:sz w:val="24"/>
          <w:szCs w:val="24"/>
        </w:rPr>
        <w:t>1 (</w:t>
      </w:r>
      <w:r w:rsidR="002574AF" w:rsidRPr="002574AF">
        <w:rPr>
          <w:color w:val="auto"/>
          <w:sz w:val="24"/>
          <w:szCs w:val="24"/>
        </w:rPr>
        <w:t>Greenfield</w:t>
      </w:r>
      <w:r w:rsidRPr="002574AF">
        <w:rPr>
          <w:color w:val="auto"/>
          <w:sz w:val="24"/>
          <w:szCs w:val="24"/>
        </w:rPr>
        <w:t>)</w:t>
      </w:r>
    </w:p>
    <w:p w14:paraId="137D4B26" w14:textId="77777777" w:rsidR="00C2623D" w:rsidRPr="002574AF" w:rsidRDefault="00851E6D">
      <w:pPr>
        <w:spacing w:after="0" w:line="259" w:lineRule="auto"/>
        <w:ind w:left="0" w:firstLine="0"/>
        <w:rPr>
          <w:color w:val="auto"/>
          <w:sz w:val="24"/>
          <w:szCs w:val="24"/>
        </w:rPr>
      </w:pPr>
      <w:r w:rsidRPr="002574AF">
        <w:rPr>
          <w:color w:val="auto"/>
          <w:sz w:val="24"/>
          <w:szCs w:val="24"/>
        </w:rPr>
        <w:t xml:space="preserve"> </w:t>
      </w:r>
    </w:p>
    <w:p w14:paraId="48B8AD32" w14:textId="03ACAD56" w:rsidR="00C2623D" w:rsidRPr="002574AF" w:rsidRDefault="00851E6D">
      <w:pPr>
        <w:ind w:left="-5"/>
        <w:rPr>
          <w:color w:val="auto"/>
          <w:sz w:val="24"/>
          <w:szCs w:val="24"/>
        </w:rPr>
      </w:pPr>
      <w:r w:rsidRPr="007364C7">
        <w:rPr>
          <w:b/>
          <w:bCs/>
          <w:color w:val="auto"/>
          <w:sz w:val="24"/>
          <w:szCs w:val="24"/>
          <w:highlight w:val="yellow"/>
        </w:rPr>
        <w:t>OI President</w:t>
      </w:r>
      <w:r w:rsidRPr="002574AF">
        <w:rPr>
          <w:b/>
          <w:bCs/>
          <w:color w:val="auto"/>
          <w:sz w:val="24"/>
          <w:szCs w:val="24"/>
        </w:rPr>
        <w:t xml:space="preserve"> </w:t>
      </w:r>
      <w:r w:rsidR="006349C1" w:rsidRPr="002574AF">
        <w:rPr>
          <w:b/>
          <w:bCs/>
          <w:color w:val="auto"/>
          <w:sz w:val="24"/>
          <w:szCs w:val="24"/>
        </w:rPr>
        <w:t>–</w:t>
      </w:r>
      <w:r w:rsidRPr="002574AF">
        <w:rPr>
          <w:color w:val="auto"/>
          <w:sz w:val="24"/>
          <w:szCs w:val="24"/>
        </w:rPr>
        <w:t xml:space="preserve"> </w:t>
      </w:r>
      <w:r w:rsidR="002574AF" w:rsidRPr="002574AF">
        <w:rPr>
          <w:color w:val="auto"/>
          <w:sz w:val="24"/>
          <w:szCs w:val="24"/>
        </w:rPr>
        <w:t>Danny Rodgers (Fort Worth, TX)</w:t>
      </w:r>
    </w:p>
    <w:p w14:paraId="6FD94070" w14:textId="77777777" w:rsidR="00C2623D" w:rsidRPr="002574AF" w:rsidRDefault="00851E6D">
      <w:pPr>
        <w:spacing w:after="0" w:line="259" w:lineRule="auto"/>
        <w:ind w:left="0" w:firstLine="0"/>
        <w:rPr>
          <w:color w:val="auto"/>
          <w:sz w:val="24"/>
          <w:szCs w:val="24"/>
        </w:rPr>
      </w:pPr>
      <w:r w:rsidRPr="002574AF">
        <w:rPr>
          <w:color w:val="auto"/>
          <w:sz w:val="24"/>
          <w:szCs w:val="24"/>
        </w:rPr>
        <w:t xml:space="preserve"> </w:t>
      </w:r>
    </w:p>
    <w:p w14:paraId="7C89EA64" w14:textId="3AB3B86A" w:rsidR="00C2623D" w:rsidRPr="002574AF" w:rsidRDefault="00851E6D">
      <w:pPr>
        <w:ind w:left="-5"/>
        <w:rPr>
          <w:color w:val="auto"/>
          <w:sz w:val="24"/>
          <w:szCs w:val="24"/>
        </w:rPr>
      </w:pPr>
      <w:r w:rsidRPr="007364C7">
        <w:rPr>
          <w:b/>
          <w:bCs/>
          <w:color w:val="auto"/>
          <w:sz w:val="24"/>
          <w:szCs w:val="24"/>
          <w:highlight w:val="yellow"/>
        </w:rPr>
        <w:t>Great Plains Region Vice-President</w:t>
      </w:r>
      <w:r w:rsidRPr="002574AF">
        <w:rPr>
          <w:b/>
          <w:bCs/>
          <w:color w:val="auto"/>
          <w:sz w:val="24"/>
          <w:szCs w:val="24"/>
        </w:rPr>
        <w:t xml:space="preserve"> </w:t>
      </w:r>
      <w:r w:rsidR="006349C1" w:rsidRPr="002574AF">
        <w:rPr>
          <w:b/>
          <w:bCs/>
          <w:color w:val="auto"/>
          <w:sz w:val="24"/>
          <w:szCs w:val="24"/>
        </w:rPr>
        <w:t>–</w:t>
      </w:r>
      <w:r w:rsidRPr="002574AF">
        <w:rPr>
          <w:color w:val="auto"/>
          <w:sz w:val="24"/>
          <w:szCs w:val="24"/>
        </w:rPr>
        <w:t xml:space="preserve"> </w:t>
      </w:r>
      <w:r w:rsidR="002574AF">
        <w:rPr>
          <w:color w:val="auto"/>
          <w:sz w:val="24"/>
          <w:szCs w:val="24"/>
        </w:rPr>
        <w:t>Gloria Kloster</w:t>
      </w:r>
      <w:r w:rsidR="00D61186">
        <w:rPr>
          <w:color w:val="auto"/>
          <w:sz w:val="24"/>
          <w:szCs w:val="24"/>
        </w:rPr>
        <w:t>, (Brookings</w:t>
      </w:r>
      <w:r w:rsidR="00E26780" w:rsidRPr="002574AF">
        <w:rPr>
          <w:color w:val="auto"/>
          <w:sz w:val="24"/>
          <w:szCs w:val="24"/>
        </w:rPr>
        <w:t xml:space="preserve">, </w:t>
      </w:r>
      <w:r w:rsidR="00D61186">
        <w:rPr>
          <w:color w:val="auto"/>
          <w:sz w:val="24"/>
          <w:szCs w:val="24"/>
        </w:rPr>
        <w:t>SD</w:t>
      </w:r>
      <w:r w:rsidR="0062298B" w:rsidRPr="002574AF">
        <w:rPr>
          <w:color w:val="auto"/>
          <w:sz w:val="24"/>
          <w:szCs w:val="24"/>
        </w:rPr>
        <w:t>)</w:t>
      </w:r>
    </w:p>
    <w:p w14:paraId="51F1F923" w14:textId="77777777" w:rsidR="00C2623D" w:rsidRPr="002574AF" w:rsidRDefault="00851E6D">
      <w:pPr>
        <w:spacing w:after="0" w:line="259" w:lineRule="auto"/>
        <w:ind w:left="0" w:firstLine="0"/>
        <w:rPr>
          <w:color w:val="auto"/>
          <w:sz w:val="24"/>
          <w:szCs w:val="24"/>
        </w:rPr>
      </w:pPr>
      <w:r w:rsidRPr="002574AF">
        <w:rPr>
          <w:color w:val="auto"/>
          <w:sz w:val="24"/>
          <w:szCs w:val="24"/>
        </w:rPr>
        <w:t xml:space="preserve"> </w:t>
      </w:r>
    </w:p>
    <w:p w14:paraId="4AEF8277" w14:textId="7D36F413" w:rsidR="00C2623D" w:rsidRPr="002574AF" w:rsidRDefault="00851E6D">
      <w:pPr>
        <w:ind w:left="-5"/>
        <w:rPr>
          <w:color w:val="auto"/>
          <w:sz w:val="24"/>
          <w:szCs w:val="24"/>
        </w:rPr>
      </w:pPr>
      <w:r w:rsidRPr="007364C7">
        <w:rPr>
          <w:b/>
          <w:bCs/>
          <w:color w:val="auto"/>
          <w:sz w:val="24"/>
          <w:szCs w:val="24"/>
          <w:highlight w:val="yellow"/>
        </w:rPr>
        <w:t>District Secretary</w:t>
      </w:r>
      <w:r w:rsidRPr="002574AF">
        <w:rPr>
          <w:b/>
          <w:bCs/>
          <w:color w:val="auto"/>
          <w:sz w:val="24"/>
          <w:szCs w:val="24"/>
        </w:rPr>
        <w:t xml:space="preserve"> </w:t>
      </w:r>
      <w:r w:rsidR="006349C1" w:rsidRPr="002574AF">
        <w:rPr>
          <w:b/>
          <w:bCs/>
          <w:color w:val="auto"/>
          <w:sz w:val="24"/>
          <w:szCs w:val="24"/>
        </w:rPr>
        <w:t>–</w:t>
      </w:r>
      <w:r w:rsidRPr="002574AF">
        <w:rPr>
          <w:color w:val="auto"/>
          <w:sz w:val="24"/>
          <w:szCs w:val="24"/>
        </w:rPr>
        <w:t xml:space="preserve"> </w:t>
      </w:r>
      <w:r w:rsidR="00D61186">
        <w:rPr>
          <w:color w:val="auto"/>
          <w:sz w:val="24"/>
          <w:szCs w:val="24"/>
        </w:rPr>
        <w:t>Thomas Lloyd II</w:t>
      </w:r>
      <w:r w:rsidRPr="002574AF">
        <w:rPr>
          <w:color w:val="auto"/>
          <w:sz w:val="24"/>
          <w:szCs w:val="24"/>
        </w:rPr>
        <w:t xml:space="preserve"> </w:t>
      </w:r>
      <w:r w:rsidR="0062298B" w:rsidRPr="002574AF">
        <w:rPr>
          <w:color w:val="auto"/>
          <w:sz w:val="24"/>
          <w:szCs w:val="24"/>
        </w:rPr>
        <w:t xml:space="preserve">(Optimist Club of </w:t>
      </w:r>
      <w:r w:rsidR="00D61186">
        <w:rPr>
          <w:color w:val="auto"/>
          <w:sz w:val="24"/>
          <w:szCs w:val="24"/>
        </w:rPr>
        <w:t>Des Moines</w:t>
      </w:r>
      <w:r w:rsidR="0062298B" w:rsidRPr="002574AF">
        <w:rPr>
          <w:color w:val="auto"/>
          <w:sz w:val="24"/>
          <w:szCs w:val="24"/>
        </w:rPr>
        <w:t>)</w:t>
      </w:r>
    </w:p>
    <w:p w14:paraId="616CE565" w14:textId="77777777" w:rsidR="00C2623D" w:rsidRPr="002574AF" w:rsidRDefault="00851E6D">
      <w:pPr>
        <w:spacing w:after="0" w:line="259" w:lineRule="auto"/>
        <w:ind w:left="0" w:firstLine="0"/>
        <w:rPr>
          <w:color w:val="auto"/>
          <w:sz w:val="24"/>
          <w:szCs w:val="24"/>
        </w:rPr>
      </w:pPr>
      <w:r w:rsidRPr="002574AF">
        <w:rPr>
          <w:color w:val="auto"/>
          <w:sz w:val="24"/>
          <w:szCs w:val="24"/>
        </w:rPr>
        <w:t xml:space="preserve"> </w:t>
      </w:r>
    </w:p>
    <w:p w14:paraId="29A94F8D" w14:textId="5D4F063F" w:rsidR="00C2623D" w:rsidRPr="002574AF" w:rsidRDefault="00851E6D" w:rsidP="006349C1">
      <w:pPr>
        <w:ind w:left="-5"/>
        <w:rPr>
          <w:color w:val="auto"/>
          <w:sz w:val="24"/>
          <w:szCs w:val="24"/>
        </w:rPr>
      </w:pPr>
      <w:r w:rsidRPr="007364C7">
        <w:rPr>
          <w:b/>
          <w:bCs/>
          <w:color w:val="auto"/>
          <w:sz w:val="24"/>
          <w:szCs w:val="24"/>
          <w:highlight w:val="yellow"/>
        </w:rPr>
        <w:t>International Theme</w:t>
      </w:r>
      <w:r w:rsidR="000A6E17" w:rsidRPr="002574AF">
        <w:rPr>
          <w:b/>
          <w:bCs/>
          <w:color w:val="auto"/>
          <w:sz w:val="24"/>
          <w:szCs w:val="24"/>
        </w:rPr>
        <w:t xml:space="preserve"> –</w:t>
      </w:r>
      <w:r w:rsidR="000A6E17" w:rsidRPr="002574AF">
        <w:rPr>
          <w:color w:val="auto"/>
          <w:sz w:val="24"/>
          <w:szCs w:val="24"/>
        </w:rPr>
        <w:t xml:space="preserve"> “</w:t>
      </w:r>
      <w:r w:rsidR="00D61186">
        <w:rPr>
          <w:color w:val="auto"/>
          <w:sz w:val="24"/>
          <w:szCs w:val="24"/>
        </w:rPr>
        <w:t>Optimists-Bringing out the Best in Kids</w:t>
      </w:r>
      <w:r w:rsidR="006349C1" w:rsidRPr="002574AF">
        <w:rPr>
          <w:color w:val="auto"/>
          <w:sz w:val="24"/>
          <w:szCs w:val="24"/>
        </w:rPr>
        <w:t>”</w:t>
      </w:r>
    </w:p>
    <w:p w14:paraId="5F5D915D" w14:textId="77777777" w:rsidR="00C2623D" w:rsidRPr="002574AF" w:rsidRDefault="00851E6D">
      <w:pPr>
        <w:spacing w:after="0" w:line="259" w:lineRule="auto"/>
        <w:ind w:left="0" w:firstLine="0"/>
        <w:rPr>
          <w:color w:val="auto"/>
          <w:sz w:val="24"/>
          <w:szCs w:val="24"/>
        </w:rPr>
      </w:pPr>
      <w:r w:rsidRPr="002574AF">
        <w:rPr>
          <w:color w:val="auto"/>
          <w:sz w:val="24"/>
          <w:szCs w:val="24"/>
        </w:rPr>
        <w:t xml:space="preserve"> </w:t>
      </w:r>
    </w:p>
    <w:p w14:paraId="239E7F05" w14:textId="1C17EA96" w:rsidR="006349C1" w:rsidRPr="002574AF" w:rsidRDefault="0062298B">
      <w:pPr>
        <w:ind w:left="-5"/>
        <w:rPr>
          <w:color w:val="auto"/>
          <w:sz w:val="24"/>
          <w:szCs w:val="24"/>
        </w:rPr>
      </w:pPr>
      <w:r w:rsidRPr="007364C7">
        <w:rPr>
          <w:b/>
          <w:bCs/>
          <w:color w:val="auto"/>
          <w:sz w:val="24"/>
          <w:szCs w:val="24"/>
          <w:highlight w:val="yellow"/>
        </w:rPr>
        <w:t xml:space="preserve">District </w:t>
      </w:r>
      <w:r w:rsidR="00851E6D" w:rsidRPr="007364C7">
        <w:rPr>
          <w:b/>
          <w:bCs/>
          <w:color w:val="auto"/>
          <w:sz w:val="24"/>
          <w:szCs w:val="24"/>
          <w:highlight w:val="yellow"/>
        </w:rPr>
        <w:t>Theme</w:t>
      </w:r>
      <w:r w:rsidR="000A6E17" w:rsidRPr="002574AF">
        <w:rPr>
          <w:b/>
          <w:bCs/>
          <w:color w:val="auto"/>
          <w:sz w:val="24"/>
          <w:szCs w:val="24"/>
        </w:rPr>
        <w:t xml:space="preserve"> – “</w:t>
      </w:r>
      <w:r w:rsidR="00D61186">
        <w:rPr>
          <w:color w:val="auto"/>
          <w:sz w:val="24"/>
          <w:szCs w:val="24"/>
        </w:rPr>
        <w:t>Crossroads</w:t>
      </w:r>
      <w:r w:rsidR="00851E6D" w:rsidRPr="002574AF">
        <w:rPr>
          <w:color w:val="auto"/>
          <w:sz w:val="24"/>
          <w:szCs w:val="24"/>
        </w:rPr>
        <w:t>"</w:t>
      </w:r>
    </w:p>
    <w:p w14:paraId="127B9B51" w14:textId="77777777" w:rsidR="006349C1" w:rsidRPr="00F11C7E" w:rsidRDefault="006349C1">
      <w:pPr>
        <w:ind w:left="-5"/>
        <w:rPr>
          <w:color w:val="auto"/>
          <w:sz w:val="24"/>
          <w:szCs w:val="24"/>
        </w:rPr>
      </w:pPr>
    </w:p>
    <w:p w14:paraId="2B022441" w14:textId="5DEC9C75" w:rsidR="006349C1" w:rsidRDefault="006349C1">
      <w:pPr>
        <w:ind w:left="-5"/>
        <w:rPr>
          <w:color w:val="auto"/>
          <w:sz w:val="24"/>
          <w:szCs w:val="24"/>
        </w:rPr>
      </w:pPr>
    </w:p>
    <w:p w14:paraId="1D206041" w14:textId="6FAFC160" w:rsidR="00E26780" w:rsidRDefault="00B23771" w:rsidP="00BE270C">
      <w:pPr>
        <w:ind w:left="-5"/>
        <w:jc w:val="center"/>
        <w:rPr>
          <w:noProof/>
        </w:rPr>
      </w:pPr>
      <w:r w:rsidRPr="00354E14">
        <w:rPr>
          <w:b/>
          <w:bCs/>
          <w:color w:val="auto"/>
          <w:sz w:val="24"/>
          <w:szCs w:val="24"/>
        </w:rPr>
        <w:t>A REVIEW OF THE YEAR</w:t>
      </w:r>
      <w:r>
        <w:rPr>
          <w:color w:val="auto"/>
          <w:sz w:val="24"/>
          <w:szCs w:val="24"/>
        </w:rPr>
        <w:t>:</w:t>
      </w:r>
      <w:r w:rsidR="00D61186">
        <w:rPr>
          <w:rFonts w:ascii="Times New Roman" w:hAnsi="Times New Roman" w:cs="Times New Roman"/>
          <w:noProof/>
          <w:color w:val="auto"/>
          <w:sz w:val="24"/>
          <w:szCs w:val="24"/>
        </w:rPr>
        <w:drawing>
          <wp:anchor distT="36576" distB="36576" distL="36576" distR="36576" simplePos="0" relativeHeight="251658240" behindDoc="0" locked="0" layoutInCell="1" allowOverlap="1" wp14:anchorId="5FF5B9F4" wp14:editId="28EB5B25">
            <wp:simplePos x="0" y="0"/>
            <wp:positionH relativeFrom="column">
              <wp:posOffset>635</wp:posOffset>
            </wp:positionH>
            <wp:positionV relativeFrom="paragraph">
              <wp:posOffset>107315</wp:posOffset>
            </wp:positionV>
            <wp:extent cx="438074" cy="333375"/>
            <wp:effectExtent l="0" t="0" r="635" b="0"/>
            <wp:wrapNone/>
            <wp:docPr id="9" name="Picture 9" descr="A yellow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yellow and black sign&#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074" cy="333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51E6D" w:rsidRPr="00F11C7E">
        <w:rPr>
          <w:color w:val="auto"/>
          <w:sz w:val="24"/>
          <w:szCs w:val="24"/>
        </w:rPr>
        <w:t xml:space="preserve"> </w:t>
      </w:r>
    </w:p>
    <w:p w14:paraId="2FC988AE" w14:textId="17C7FAF1" w:rsidR="00E26780" w:rsidRDefault="00E26780" w:rsidP="006349C1">
      <w:pPr>
        <w:rPr>
          <w:noProof/>
        </w:rPr>
      </w:pPr>
    </w:p>
    <w:p w14:paraId="0C35A370" w14:textId="33FBD0F9" w:rsidR="006349C1" w:rsidRPr="00BE270C" w:rsidRDefault="00354E14" w:rsidP="00BE1B6B">
      <w:pPr>
        <w:ind w:firstLine="710"/>
        <w:rPr>
          <w:rFonts w:eastAsiaTheme="minorHAnsi"/>
          <w:color w:val="auto"/>
          <w:sz w:val="24"/>
          <w:szCs w:val="24"/>
        </w:rPr>
      </w:pPr>
      <w:r>
        <w:rPr>
          <w:rFonts w:eastAsiaTheme="minorHAnsi"/>
          <w:color w:val="auto"/>
          <w:sz w:val="24"/>
          <w:szCs w:val="24"/>
        </w:rPr>
        <w:t>The t</w:t>
      </w:r>
      <w:r w:rsidR="00B23771" w:rsidRPr="00BE270C">
        <w:rPr>
          <w:rFonts w:eastAsiaTheme="minorHAnsi"/>
          <w:color w:val="auto"/>
          <w:sz w:val="24"/>
          <w:szCs w:val="24"/>
        </w:rPr>
        <w:t xml:space="preserve">heme </w:t>
      </w:r>
      <w:r>
        <w:rPr>
          <w:rFonts w:eastAsiaTheme="minorHAnsi"/>
          <w:color w:val="auto"/>
          <w:sz w:val="24"/>
          <w:szCs w:val="24"/>
        </w:rPr>
        <w:t xml:space="preserve">for the 2010/2011 Iowa Optimist year </w:t>
      </w:r>
      <w:r w:rsidR="00B23771" w:rsidRPr="00BE270C">
        <w:rPr>
          <w:rFonts w:eastAsiaTheme="minorHAnsi"/>
          <w:color w:val="auto"/>
          <w:sz w:val="24"/>
          <w:szCs w:val="24"/>
        </w:rPr>
        <w:t>was Crossroads</w:t>
      </w:r>
      <w:r w:rsidR="006349C1" w:rsidRPr="00BE270C">
        <w:rPr>
          <w:rFonts w:eastAsiaTheme="minorHAnsi"/>
          <w:color w:val="auto"/>
          <w:sz w:val="24"/>
          <w:szCs w:val="24"/>
        </w:rPr>
        <w:t>.</w:t>
      </w:r>
      <w:r w:rsidR="00B23771" w:rsidRPr="00BE270C">
        <w:rPr>
          <w:rFonts w:eastAsiaTheme="minorHAnsi"/>
          <w:color w:val="auto"/>
          <w:sz w:val="24"/>
          <w:szCs w:val="24"/>
        </w:rPr>
        <w:t xml:space="preserve"> </w:t>
      </w:r>
      <w:r>
        <w:rPr>
          <w:rFonts w:eastAsiaTheme="minorHAnsi"/>
          <w:color w:val="auto"/>
          <w:sz w:val="24"/>
          <w:szCs w:val="24"/>
        </w:rPr>
        <w:t xml:space="preserve"> The </w:t>
      </w:r>
      <w:proofErr w:type="gramStart"/>
      <w:r>
        <w:rPr>
          <w:rFonts w:eastAsiaTheme="minorHAnsi"/>
          <w:color w:val="auto"/>
          <w:sz w:val="24"/>
          <w:szCs w:val="24"/>
        </w:rPr>
        <w:t>District</w:t>
      </w:r>
      <w:proofErr w:type="gramEnd"/>
      <w:r>
        <w:rPr>
          <w:rFonts w:eastAsiaTheme="minorHAnsi"/>
          <w:color w:val="auto"/>
          <w:sz w:val="24"/>
          <w:szCs w:val="24"/>
        </w:rPr>
        <w:t xml:space="preserve"> </w:t>
      </w:r>
      <w:proofErr w:type="gramStart"/>
      <w:r>
        <w:rPr>
          <w:rFonts w:eastAsiaTheme="minorHAnsi"/>
          <w:color w:val="auto"/>
          <w:sz w:val="24"/>
          <w:szCs w:val="24"/>
        </w:rPr>
        <w:t>pin</w:t>
      </w:r>
      <w:proofErr w:type="gramEnd"/>
      <w:r>
        <w:rPr>
          <w:rFonts w:eastAsiaTheme="minorHAnsi"/>
          <w:color w:val="auto"/>
          <w:sz w:val="24"/>
          <w:szCs w:val="24"/>
        </w:rPr>
        <w:t xml:space="preserve"> was the shape of the State</w:t>
      </w:r>
      <w:r w:rsidR="00B23771" w:rsidRPr="00BE270C">
        <w:rPr>
          <w:rFonts w:eastAsiaTheme="minorHAnsi"/>
          <w:color w:val="auto"/>
          <w:sz w:val="24"/>
          <w:szCs w:val="24"/>
        </w:rPr>
        <w:t xml:space="preserve"> of Iowa with the </w:t>
      </w:r>
      <w:r>
        <w:rPr>
          <w:rFonts w:eastAsiaTheme="minorHAnsi"/>
          <w:color w:val="auto"/>
          <w:sz w:val="24"/>
          <w:szCs w:val="24"/>
        </w:rPr>
        <w:t xml:space="preserve">Crossroads </w:t>
      </w:r>
      <w:r w:rsidR="00BE1B6B">
        <w:rPr>
          <w:rFonts w:eastAsiaTheme="minorHAnsi"/>
          <w:color w:val="auto"/>
          <w:sz w:val="24"/>
          <w:szCs w:val="24"/>
        </w:rPr>
        <w:t xml:space="preserve">representing </w:t>
      </w:r>
      <w:r w:rsidR="00B23771" w:rsidRPr="00BE270C">
        <w:rPr>
          <w:rFonts w:eastAsiaTheme="minorHAnsi"/>
          <w:color w:val="auto"/>
          <w:sz w:val="24"/>
          <w:szCs w:val="24"/>
        </w:rPr>
        <w:t xml:space="preserve">Interstate 35 and </w:t>
      </w:r>
      <w:r w:rsidR="00BE1B6B">
        <w:rPr>
          <w:rFonts w:eastAsiaTheme="minorHAnsi"/>
          <w:color w:val="auto"/>
          <w:sz w:val="24"/>
          <w:szCs w:val="24"/>
        </w:rPr>
        <w:t xml:space="preserve">Interstate </w:t>
      </w:r>
      <w:r w:rsidR="00B23771" w:rsidRPr="00BE270C">
        <w:rPr>
          <w:rFonts w:eastAsiaTheme="minorHAnsi"/>
          <w:color w:val="auto"/>
          <w:sz w:val="24"/>
          <w:szCs w:val="24"/>
        </w:rPr>
        <w:t>80</w:t>
      </w:r>
      <w:r w:rsidR="00BE1B6B">
        <w:rPr>
          <w:rFonts w:eastAsiaTheme="minorHAnsi"/>
          <w:color w:val="auto"/>
          <w:sz w:val="24"/>
          <w:szCs w:val="24"/>
        </w:rPr>
        <w:t xml:space="preserve"> intersecting mid-state</w:t>
      </w:r>
      <w:r w:rsidR="00B23771" w:rsidRPr="00BE270C">
        <w:rPr>
          <w:rFonts w:eastAsiaTheme="minorHAnsi"/>
          <w:color w:val="auto"/>
          <w:sz w:val="24"/>
          <w:szCs w:val="24"/>
        </w:rPr>
        <w:t xml:space="preserve">.  </w:t>
      </w:r>
      <w:r w:rsidR="00BE1B6B">
        <w:rPr>
          <w:rFonts w:eastAsiaTheme="minorHAnsi"/>
          <w:color w:val="auto"/>
          <w:sz w:val="24"/>
          <w:szCs w:val="24"/>
        </w:rPr>
        <w:t xml:space="preserve">As in many years past, there were </w:t>
      </w:r>
      <w:r w:rsidR="00B23771" w:rsidRPr="00BE270C">
        <w:rPr>
          <w:rFonts w:eastAsiaTheme="minorHAnsi"/>
          <w:color w:val="auto"/>
          <w:sz w:val="24"/>
          <w:szCs w:val="24"/>
        </w:rPr>
        <w:t xml:space="preserve">three Quarterly </w:t>
      </w:r>
      <w:r w:rsidR="00BE1B6B">
        <w:rPr>
          <w:rFonts w:eastAsiaTheme="minorHAnsi"/>
          <w:color w:val="auto"/>
          <w:sz w:val="24"/>
          <w:szCs w:val="24"/>
        </w:rPr>
        <w:t>Conferences, a State Convention and a Presidents Visit.</w:t>
      </w:r>
      <w:r w:rsidR="00411056">
        <w:rPr>
          <w:rFonts w:eastAsiaTheme="minorHAnsi"/>
          <w:color w:val="auto"/>
          <w:sz w:val="24"/>
          <w:szCs w:val="24"/>
        </w:rPr>
        <w:t xml:space="preserve">  My wife, Sharon, and I </w:t>
      </w:r>
      <w:r w:rsidR="00B23771" w:rsidRPr="00BE270C">
        <w:rPr>
          <w:rFonts w:eastAsiaTheme="minorHAnsi"/>
          <w:color w:val="auto"/>
          <w:sz w:val="24"/>
          <w:szCs w:val="24"/>
        </w:rPr>
        <w:t xml:space="preserve">attended </w:t>
      </w:r>
      <w:r w:rsidR="00BA6874">
        <w:rPr>
          <w:rFonts w:eastAsiaTheme="minorHAnsi"/>
          <w:color w:val="auto"/>
          <w:sz w:val="24"/>
          <w:szCs w:val="24"/>
        </w:rPr>
        <w:t>each o</w:t>
      </w:r>
      <w:r w:rsidR="00411056">
        <w:rPr>
          <w:rFonts w:eastAsiaTheme="minorHAnsi"/>
          <w:color w:val="auto"/>
          <w:sz w:val="24"/>
          <w:szCs w:val="24"/>
        </w:rPr>
        <w:t xml:space="preserve">f the </w:t>
      </w:r>
      <w:proofErr w:type="gramStart"/>
      <w:r w:rsidR="00411056">
        <w:rPr>
          <w:rFonts w:eastAsiaTheme="minorHAnsi"/>
          <w:color w:val="auto"/>
          <w:sz w:val="24"/>
          <w:szCs w:val="24"/>
        </w:rPr>
        <w:t>aforementioned gathering</w:t>
      </w:r>
      <w:r w:rsidR="00956F32">
        <w:rPr>
          <w:rFonts w:eastAsiaTheme="minorHAnsi"/>
          <w:color w:val="auto"/>
          <w:sz w:val="24"/>
          <w:szCs w:val="24"/>
        </w:rPr>
        <w:t>s</w:t>
      </w:r>
      <w:proofErr w:type="gramEnd"/>
      <w:r w:rsidR="00411056">
        <w:rPr>
          <w:rFonts w:eastAsiaTheme="minorHAnsi"/>
          <w:color w:val="auto"/>
          <w:sz w:val="24"/>
          <w:szCs w:val="24"/>
        </w:rPr>
        <w:t xml:space="preserve"> and </w:t>
      </w:r>
      <w:r w:rsidR="00F273D2">
        <w:rPr>
          <w:rFonts w:eastAsiaTheme="minorHAnsi"/>
          <w:color w:val="auto"/>
          <w:sz w:val="24"/>
          <w:szCs w:val="24"/>
        </w:rPr>
        <w:t xml:space="preserve">we </w:t>
      </w:r>
      <w:r w:rsidR="00411056">
        <w:rPr>
          <w:rFonts w:eastAsiaTheme="minorHAnsi"/>
          <w:color w:val="auto"/>
          <w:sz w:val="24"/>
          <w:szCs w:val="24"/>
        </w:rPr>
        <w:t>also attended the Optimist International Convention held at the Inner Harbor Hotel in Baltimore, Maryland.  One of the highlights of the Convention was watching fireworks being shot into the sky from a harbor barge on the 4</w:t>
      </w:r>
      <w:r w:rsidR="00411056" w:rsidRPr="00411056">
        <w:rPr>
          <w:rFonts w:eastAsiaTheme="minorHAnsi"/>
          <w:color w:val="auto"/>
          <w:sz w:val="24"/>
          <w:szCs w:val="24"/>
          <w:vertAlign w:val="superscript"/>
        </w:rPr>
        <w:t>th</w:t>
      </w:r>
      <w:r w:rsidR="00411056">
        <w:rPr>
          <w:rFonts w:eastAsiaTheme="minorHAnsi"/>
          <w:color w:val="auto"/>
          <w:sz w:val="24"/>
          <w:szCs w:val="24"/>
        </w:rPr>
        <w:t xml:space="preserve"> of July.</w:t>
      </w:r>
      <w:r w:rsidR="00956F32">
        <w:rPr>
          <w:rFonts w:eastAsiaTheme="minorHAnsi"/>
          <w:color w:val="auto"/>
          <w:sz w:val="24"/>
          <w:szCs w:val="24"/>
        </w:rPr>
        <w:t xml:space="preserve">  Our accommodation w</w:t>
      </w:r>
      <w:r w:rsidR="00BA6874">
        <w:rPr>
          <w:rFonts w:eastAsiaTheme="minorHAnsi"/>
          <w:color w:val="auto"/>
          <w:sz w:val="24"/>
          <w:szCs w:val="24"/>
        </w:rPr>
        <w:t>as</w:t>
      </w:r>
      <w:r w:rsidR="00956F32">
        <w:rPr>
          <w:rFonts w:eastAsiaTheme="minorHAnsi"/>
          <w:color w:val="auto"/>
          <w:sz w:val="24"/>
          <w:szCs w:val="24"/>
        </w:rPr>
        <w:t xml:space="preserve"> perfect for a phenomenal viewing of the fireworks display. </w:t>
      </w:r>
    </w:p>
    <w:p w14:paraId="0B8D1864" w14:textId="3EED6974" w:rsidR="00750992" w:rsidRPr="00BE270C" w:rsidRDefault="00750992" w:rsidP="00D61186">
      <w:pPr>
        <w:ind w:firstLine="710"/>
        <w:rPr>
          <w:rFonts w:eastAsiaTheme="minorHAnsi"/>
          <w:color w:val="auto"/>
          <w:sz w:val="24"/>
          <w:szCs w:val="24"/>
        </w:rPr>
      </w:pPr>
    </w:p>
    <w:p w14:paraId="0E2DB14C" w14:textId="551F0673" w:rsidR="00EB206A" w:rsidRDefault="00750992" w:rsidP="00EB206A">
      <w:pPr>
        <w:ind w:firstLine="710"/>
        <w:rPr>
          <w:rFonts w:eastAsiaTheme="minorHAnsi"/>
          <w:color w:val="auto"/>
          <w:sz w:val="24"/>
          <w:szCs w:val="24"/>
        </w:rPr>
      </w:pPr>
      <w:r w:rsidRPr="00BE270C">
        <w:rPr>
          <w:rFonts w:eastAsiaTheme="minorHAnsi"/>
          <w:color w:val="auto"/>
          <w:sz w:val="24"/>
          <w:szCs w:val="24"/>
        </w:rPr>
        <w:t xml:space="preserve">The </w:t>
      </w:r>
      <w:r w:rsidR="008403E3">
        <w:rPr>
          <w:rFonts w:eastAsiaTheme="minorHAnsi"/>
          <w:color w:val="auto"/>
          <w:sz w:val="24"/>
          <w:szCs w:val="24"/>
        </w:rPr>
        <w:t xml:space="preserve">Iowa </w:t>
      </w:r>
      <w:r w:rsidRPr="00BE270C">
        <w:rPr>
          <w:rFonts w:eastAsiaTheme="minorHAnsi"/>
          <w:color w:val="auto"/>
          <w:sz w:val="24"/>
          <w:szCs w:val="24"/>
        </w:rPr>
        <w:t>District Convention was held in Council Bluffs</w:t>
      </w:r>
      <w:r w:rsidR="008403E3">
        <w:rPr>
          <w:rFonts w:eastAsiaTheme="minorHAnsi"/>
          <w:color w:val="auto"/>
          <w:sz w:val="24"/>
          <w:szCs w:val="24"/>
        </w:rPr>
        <w:t xml:space="preserve"> in 2011</w:t>
      </w:r>
      <w:r w:rsidRPr="00BE270C">
        <w:rPr>
          <w:rFonts w:eastAsiaTheme="minorHAnsi"/>
          <w:color w:val="auto"/>
          <w:sz w:val="24"/>
          <w:szCs w:val="24"/>
        </w:rPr>
        <w:t xml:space="preserve">.  This was </w:t>
      </w:r>
      <w:r w:rsidR="008403E3">
        <w:rPr>
          <w:rFonts w:eastAsiaTheme="minorHAnsi"/>
          <w:color w:val="auto"/>
          <w:sz w:val="24"/>
          <w:szCs w:val="24"/>
        </w:rPr>
        <w:t xml:space="preserve">an extraordinary </w:t>
      </w:r>
      <w:r w:rsidRPr="00BE270C">
        <w:rPr>
          <w:rFonts w:eastAsiaTheme="minorHAnsi"/>
          <w:color w:val="auto"/>
          <w:sz w:val="24"/>
          <w:szCs w:val="24"/>
        </w:rPr>
        <w:t xml:space="preserve">year </w:t>
      </w:r>
      <w:r w:rsidR="008403E3">
        <w:rPr>
          <w:rFonts w:eastAsiaTheme="minorHAnsi"/>
          <w:color w:val="auto"/>
          <w:sz w:val="24"/>
          <w:szCs w:val="24"/>
        </w:rPr>
        <w:t xml:space="preserve">when </w:t>
      </w:r>
      <w:r w:rsidRPr="00BE270C">
        <w:rPr>
          <w:rFonts w:eastAsiaTheme="minorHAnsi"/>
          <w:color w:val="auto"/>
          <w:sz w:val="24"/>
          <w:szCs w:val="24"/>
        </w:rPr>
        <w:t>the Missouri River flooded</w:t>
      </w:r>
      <w:r w:rsidR="008403E3">
        <w:rPr>
          <w:rFonts w:eastAsiaTheme="minorHAnsi"/>
          <w:color w:val="auto"/>
          <w:sz w:val="24"/>
          <w:szCs w:val="24"/>
        </w:rPr>
        <w:t xml:space="preserve"> directly next to the hotel. On the evening of the Governor’s Banquet (</w:t>
      </w:r>
      <w:r w:rsidRPr="00BE270C">
        <w:rPr>
          <w:rFonts w:eastAsiaTheme="minorHAnsi"/>
          <w:color w:val="auto"/>
          <w:sz w:val="24"/>
          <w:szCs w:val="24"/>
        </w:rPr>
        <w:t>Saturday night</w:t>
      </w:r>
      <w:r w:rsidR="008403E3">
        <w:rPr>
          <w:rFonts w:eastAsiaTheme="minorHAnsi"/>
          <w:color w:val="auto"/>
          <w:sz w:val="24"/>
          <w:szCs w:val="24"/>
        </w:rPr>
        <w:t>) t</w:t>
      </w:r>
      <w:r w:rsidRPr="00BE270C">
        <w:rPr>
          <w:rFonts w:eastAsiaTheme="minorHAnsi"/>
          <w:color w:val="auto"/>
          <w:sz w:val="24"/>
          <w:szCs w:val="24"/>
        </w:rPr>
        <w:t xml:space="preserve">he </w:t>
      </w:r>
      <w:r w:rsidR="008403E3">
        <w:rPr>
          <w:rFonts w:eastAsiaTheme="minorHAnsi"/>
          <w:color w:val="auto"/>
          <w:sz w:val="24"/>
          <w:szCs w:val="24"/>
        </w:rPr>
        <w:t xml:space="preserve">pumping </w:t>
      </w:r>
      <w:r w:rsidRPr="00BE270C">
        <w:rPr>
          <w:rFonts w:eastAsiaTheme="minorHAnsi"/>
          <w:color w:val="auto"/>
          <w:sz w:val="24"/>
          <w:szCs w:val="24"/>
        </w:rPr>
        <w:t xml:space="preserve">system </w:t>
      </w:r>
      <w:r w:rsidR="008403E3">
        <w:rPr>
          <w:rFonts w:eastAsiaTheme="minorHAnsi"/>
          <w:color w:val="auto"/>
          <w:sz w:val="24"/>
          <w:szCs w:val="24"/>
        </w:rPr>
        <w:t xml:space="preserve">that removed any of the flood waters had failed.  </w:t>
      </w:r>
      <w:r w:rsidR="002A420F">
        <w:rPr>
          <w:rFonts w:eastAsiaTheme="minorHAnsi"/>
          <w:color w:val="auto"/>
          <w:sz w:val="24"/>
          <w:szCs w:val="24"/>
        </w:rPr>
        <w:t xml:space="preserve">The elevator </w:t>
      </w:r>
      <w:r w:rsidR="00BA6874">
        <w:rPr>
          <w:rFonts w:eastAsiaTheme="minorHAnsi"/>
          <w:color w:val="auto"/>
          <w:sz w:val="24"/>
          <w:szCs w:val="24"/>
        </w:rPr>
        <w:t>cavity qu</w:t>
      </w:r>
      <w:r w:rsidR="002A420F">
        <w:rPr>
          <w:rFonts w:eastAsiaTheme="minorHAnsi"/>
          <w:color w:val="auto"/>
          <w:sz w:val="24"/>
          <w:szCs w:val="24"/>
        </w:rPr>
        <w:t xml:space="preserve">ickly filled with water and was pouring out of the elevator </w:t>
      </w:r>
      <w:proofErr w:type="gramStart"/>
      <w:r w:rsidR="002A420F">
        <w:rPr>
          <w:rFonts w:eastAsiaTheme="minorHAnsi"/>
          <w:color w:val="auto"/>
          <w:sz w:val="24"/>
          <w:szCs w:val="24"/>
        </w:rPr>
        <w:t>doors</w:t>
      </w:r>
      <w:r w:rsidR="00F273D2">
        <w:rPr>
          <w:rFonts w:eastAsiaTheme="minorHAnsi"/>
          <w:color w:val="auto"/>
          <w:sz w:val="24"/>
          <w:szCs w:val="24"/>
        </w:rPr>
        <w:t>;</w:t>
      </w:r>
      <w:proofErr w:type="gramEnd"/>
      <w:r w:rsidR="00EB206A">
        <w:rPr>
          <w:rFonts w:eastAsiaTheme="minorHAnsi"/>
          <w:color w:val="auto"/>
          <w:sz w:val="24"/>
          <w:szCs w:val="24"/>
        </w:rPr>
        <w:t xml:space="preserve"> flow</w:t>
      </w:r>
      <w:r w:rsidR="00E26C16">
        <w:rPr>
          <w:rFonts w:eastAsiaTheme="minorHAnsi"/>
          <w:color w:val="auto"/>
          <w:sz w:val="24"/>
          <w:szCs w:val="24"/>
        </w:rPr>
        <w:t>ing</w:t>
      </w:r>
      <w:r w:rsidR="00EB206A">
        <w:rPr>
          <w:rFonts w:eastAsiaTheme="minorHAnsi"/>
          <w:color w:val="auto"/>
          <w:sz w:val="24"/>
          <w:szCs w:val="24"/>
        </w:rPr>
        <w:t xml:space="preserve"> over the floor of the balcony, splashing onto the first floor next to the Registration Desk</w:t>
      </w:r>
      <w:r w:rsidR="002A420F">
        <w:rPr>
          <w:rFonts w:eastAsiaTheme="minorHAnsi"/>
          <w:color w:val="auto"/>
          <w:sz w:val="24"/>
          <w:szCs w:val="24"/>
        </w:rPr>
        <w:t xml:space="preserve">.  What a sight!  Optimists were shuttled to other hotels.  Some as far away as Omaha.  The hotel got the system under control </w:t>
      </w:r>
    </w:p>
    <w:p w14:paraId="4D17AB53" w14:textId="77777777" w:rsidR="00EB206A" w:rsidRDefault="00EB206A" w:rsidP="00EB206A">
      <w:pPr>
        <w:ind w:firstLine="710"/>
        <w:rPr>
          <w:rFonts w:eastAsiaTheme="minorHAnsi"/>
          <w:color w:val="auto"/>
          <w:sz w:val="24"/>
          <w:szCs w:val="24"/>
        </w:rPr>
      </w:pPr>
    </w:p>
    <w:p w14:paraId="4B39FFE7" w14:textId="0C39B55D" w:rsidR="00EB206A" w:rsidRDefault="00EB206A" w:rsidP="00EB206A">
      <w:pPr>
        <w:ind w:firstLine="710"/>
        <w:rPr>
          <w:rFonts w:eastAsiaTheme="minorHAnsi"/>
          <w:color w:val="auto"/>
          <w:sz w:val="24"/>
          <w:szCs w:val="24"/>
        </w:rPr>
      </w:pPr>
      <w:r>
        <w:rPr>
          <w:rFonts w:ascii="Times New Roman" w:hAnsi="Times New Roman" w:cs="Times New Roman"/>
          <w:noProof/>
          <w:color w:val="auto"/>
          <w:sz w:val="24"/>
          <w:szCs w:val="24"/>
        </w:rPr>
        <w:lastRenderedPageBreak/>
        <w:drawing>
          <wp:anchor distT="36576" distB="36576" distL="36576" distR="36576" simplePos="0" relativeHeight="251660288" behindDoc="0" locked="0" layoutInCell="1" allowOverlap="1" wp14:anchorId="2DCE3EDE" wp14:editId="09DEE1CD">
            <wp:simplePos x="0" y="0"/>
            <wp:positionH relativeFrom="column">
              <wp:posOffset>2278381</wp:posOffset>
            </wp:positionH>
            <wp:positionV relativeFrom="paragraph">
              <wp:posOffset>-320040</wp:posOffset>
            </wp:positionV>
            <wp:extent cx="762000" cy="579883"/>
            <wp:effectExtent l="0" t="0" r="0" b="0"/>
            <wp:wrapNone/>
            <wp:docPr id="10" name="Picture 10" descr="A yellow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yellow and black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4275" cy="58161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B0668D4" w14:textId="77777777" w:rsidR="00EB206A" w:rsidRDefault="00EB206A" w:rsidP="00EB206A">
      <w:pPr>
        <w:ind w:firstLine="710"/>
        <w:rPr>
          <w:rFonts w:eastAsiaTheme="minorHAnsi"/>
          <w:color w:val="auto"/>
          <w:sz w:val="24"/>
          <w:szCs w:val="24"/>
        </w:rPr>
      </w:pPr>
    </w:p>
    <w:p w14:paraId="34369646" w14:textId="77777777" w:rsidR="00EB206A" w:rsidRDefault="00EB206A" w:rsidP="00EB206A">
      <w:pPr>
        <w:ind w:firstLine="710"/>
        <w:rPr>
          <w:rFonts w:eastAsiaTheme="minorHAnsi"/>
          <w:color w:val="auto"/>
          <w:sz w:val="24"/>
          <w:szCs w:val="24"/>
        </w:rPr>
      </w:pPr>
    </w:p>
    <w:p w14:paraId="34F358AA" w14:textId="556584D4" w:rsidR="00750992" w:rsidRPr="00BE270C" w:rsidRDefault="007E7558" w:rsidP="00EB206A">
      <w:pPr>
        <w:ind w:firstLine="0"/>
        <w:rPr>
          <w:rFonts w:eastAsiaTheme="minorHAnsi"/>
          <w:color w:val="auto"/>
          <w:sz w:val="24"/>
          <w:szCs w:val="24"/>
        </w:rPr>
      </w:pPr>
      <w:proofErr w:type="gramStart"/>
      <w:r>
        <w:rPr>
          <w:rFonts w:eastAsiaTheme="minorHAnsi"/>
          <w:color w:val="auto"/>
          <w:sz w:val="24"/>
          <w:szCs w:val="24"/>
        </w:rPr>
        <w:t>s</w:t>
      </w:r>
      <w:r w:rsidRPr="00BE270C">
        <w:rPr>
          <w:rFonts w:eastAsiaTheme="minorHAnsi"/>
          <w:color w:val="auto"/>
          <w:sz w:val="24"/>
          <w:szCs w:val="24"/>
        </w:rPr>
        <w:t>ome</w:t>
      </w:r>
      <w:r>
        <w:rPr>
          <w:rFonts w:eastAsiaTheme="minorHAnsi"/>
          <w:color w:val="auto"/>
          <w:sz w:val="24"/>
          <w:szCs w:val="24"/>
        </w:rPr>
        <w:t>h</w:t>
      </w:r>
      <w:r w:rsidRPr="00BE270C">
        <w:rPr>
          <w:rFonts w:eastAsiaTheme="minorHAnsi"/>
          <w:color w:val="auto"/>
          <w:sz w:val="24"/>
          <w:szCs w:val="24"/>
        </w:rPr>
        <w:t>ow</w:t>
      </w:r>
      <w:proofErr w:type="gramEnd"/>
      <w:r w:rsidR="00EB206A">
        <w:rPr>
          <w:rFonts w:eastAsiaTheme="minorHAnsi"/>
          <w:color w:val="auto"/>
          <w:sz w:val="24"/>
          <w:szCs w:val="24"/>
        </w:rPr>
        <w:t xml:space="preserve"> and</w:t>
      </w:r>
      <w:r w:rsidR="00750992" w:rsidRPr="00BE270C">
        <w:rPr>
          <w:rFonts w:eastAsiaTheme="minorHAnsi"/>
          <w:color w:val="auto"/>
          <w:sz w:val="24"/>
          <w:szCs w:val="24"/>
        </w:rPr>
        <w:t xml:space="preserve"> everything went on</w:t>
      </w:r>
      <w:r w:rsidR="002A420F">
        <w:rPr>
          <w:rFonts w:eastAsiaTheme="minorHAnsi"/>
          <w:color w:val="auto"/>
          <w:sz w:val="24"/>
          <w:szCs w:val="24"/>
        </w:rPr>
        <w:t xml:space="preserve">, as scheduled, </w:t>
      </w:r>
      <w:r w:rsidR="00750992" w:rsidRPr="00BE270C">
        <w:rPr>
          <w:rFonts w:eastAsiaTheme="minorHAnsi"/>
          <w:color w:val="auto"/>
          <w:sz w:val="24"/>
          <w:szCs w:val="24"/>
        </w:rPr>
        <w:t>Sunday morning.  This Convention will never be forgotten</w:t>
      </w:r>
      <w:r w:rsidR="002A420F">
        <w:rPr>
          <w:rFonts w:eastAsiaTheme="minorHAnsi"/>
          <w:color w:val="auto"/>
          <w:sz w:val="24"/>
          <w:szCs w:val="24"/>
        </w:rPr>
        <w:t xml:space="preserve"> by anyone </w:t>
      </w:r>
      <w:r w:rsidR="00EB206A">
        <w:rPr>
          <w:rFonts w:eastAsiaTheme="minorHAnsi"/>
          <w:color w:val="auto"/>
          <w:sz w:val="24"/>
          <w:szCs w:val="24"/>
        </w:rPr>
        <w:t xml:space="preserve">who </w:t>
      </w:r>
      <w:r w:rsidR="00BA6874">
        <w:rPr>
          <w:rFonts w:eastAsiaTheme="minorHAnsi"/>
          <w:color w:val="auto"/>
          <w:sz w:val="24"/>
          <w:szCs w:val="24"/>
        </w:rPr>
        <w:t>has</w:t>
      </w:r>
      <w:r w:rsidR="00EB206A">
        <w:rPr>
          <w:rFonts w:eastAsiaTheme="minorHAnsi"/>
          <w:color w:val="auto"/>
          <w:sz w:val="24"/>
          <w:szCs w:val="24"/>
        </w:rPr>
        <w:t xml:space="preserve"> </w:t>
      </w:r>
      <w:r w:rsidR="002A420F">
        <w:rPr>
          <w:rFonts w:eastAsiaTheme="minorHAnsi"/>
          <w:color w:val="auto"/>
          <w:sz w:val="24"/>
          <w:szCs w:val="24"/>
        </w:rPr>
        <w:t>atten</w:t>
      </w:r>
      <w:r w:rsidR="00EB206A">
        <w:rPr>
          <w:rFonts w:eastAsiaTheme="minorHAnsi"/>
          <w:color w:val="auto"/>
          <w:sz w:val="24"/>
          <w:szCs w:val="24"/>
        </w:rPr>
        <w:t>ded</w:t>
      </w:r>
      <w:r w:rsidR="002A420F">
        <w:rPr>
          <w:rFonts w:eastAsiaTheme="minorHAnsi"/>
          <w:color w:val="auto"/>
          <w:sz w:val="24"/>
          <w:szCs w:val="24"/>
        </w:rPr>
        <w:t>!</w:t>
      </w:r>
    </w:p>
    <w:p w14:paraId="0182A6F4" w14:textId="1B0B1021" w:rsidR="001D5CBB" w:rsidRDefault="001D5CBB" w:rsidP="00D61186">
      <w:pPr>
        <w:ind w:firstLine="710"/>
        <w:rPr>
          <w:rFonts w:eastAsiaTheme="minorHAnsi"/>
          <w:color w:val="auto"/>
          <w:sz w:val="24"/>
          <w:szCs w:val="24"/>
        </w:rPr>
      </w:pPr>
    </w:p>
    <w:p w14:paraId="7366FB6B" w14:textId="4D99B15F" w:rsidR="006349C1" w:rsidRDefault="007D35AB" w:rsidP="00EB206A">
      <w:pPr>
        <w:ind w:firstLine="710"/>
        <w:rPr>
          <w:rFonts w:eastAsiaTheme="minorHAnsi"/>
          <w:color w:val="auto"/>
          <w:sz w:val="24"/>
          <w:szCs w:val="24"/>
        </w:rPr>
      </w:pPr>
      <w:r>
        <w:rPr>
          <w:rFonts w:eastAsiaTheme="minorHAnsi"/>
          <w:color w:val="auto"/>
          <w:sz w:val="24"/>
          <w:szCs w:val="24"/>
        </w:rPr>
        <w:t xml:space="preserve">Danny Rodgers was the International President and Gloria Kloster was the International Regional Vice President.  </w:t>
      </w:r>
      <w:r w:rsidR="0062298B" w:rsidRPr="00DA3921">
        <w:rPr>
          <w:rFonts w:eastAsiaTheme="minorHAnsi"/>
          <w:color w:val="auto"/>
          <w:sz w:val="24"/>
          <w:szCs w:val="24"/>
        </w:rPr>
        <w:t>In 201</w:t>
      </w:r>
      <w:r w:rsidR="00B206E6" w:rsidRPr="00DA3921">
        <w:rPr>
          <w:rFonts w:eastAsiaTheme="minorHAnsi"/>
          <w:color w:val="auto"/>
          <w:sz w:val="24"/>
          <w:szCs w:val="24"/>
        </w:rPr>
        <w:t>0</w:t>
      </w:r>
      <w:r w:rsidR="0062298B" w:rsidRPr="00DA3921">
        <w:rPr>
          <w:rFonts w:eastAsiaTheme="minorHAnsi"/>
          <w:color w:val="auto"/>
          <w:sz w:val="24"/>
          <w:szCs w:val="24"/>
        </w:rPr>
        <w:t>-201</w:t>
      </w:r>
      <w:r w:rsidR="00B206E6" w:rsidRPr="00DA3921">
        <w:rPr>
          <w:rFonts w:eastAsiaTheme="minorHAnsi"/>
          <w:color w:val="auto"/>
          <w:sz w:val="24"/>
          <w:szCs w:val="24"/>
        </w:rPr>
        <w:t>1</w:t>
      </w:r>
      <w:r w:rsidR="0062298B" w:rsidRPr="00DA3921">
        <w:rPr>
          <w:rFonts w:eastAsiaTheme="minorHAnsi"/>
          <w:color w:val="auto"/>
          <w:sz w:val="24"/>
          <w:szCs w:val="24"/>
        </w:rPr>
        <w:t xml:space="preserve"> </w:t>
      </w:r>
      <w:r w:rsidR="00B206E6" w:rsidRPr="00DA3921">
        <w:rPr>
          <w:rFonts w:eastAsiaTheme="minorHAnsi"/>
          <w:color w:val="auto"/>
          <w:sz w:val="24"/>
          <w:szCs w:val="24"/>
        </w:rPr>
        <w:t>t</w:t>
      </w:r>
      <w:r w:rsidR="006349C1" w:rsidRPr="00DA3921">
        <w:rPr>
          <w:rFonts w:eastAsiaTheme="minorHAnsi"/>
          <w:color w:val="auto"/>
          <w:sz w:val="24"/>
          <w:szCs w:val="24"/>
        </w:rPr>
        <w:t>he Optimist International theme for th</w:t>
      </w:r>
      <w:r w:rsidR="00A502C9" w:rsidRPr="00DA3921">
        <w:rPr>
          <w:rFonts w:eastAsiaTheme="minorHAnsi"/>
          <w:color w:val="auto"/>
          <w:sz w:val="24"/>
          <w:szCs w:val="24"/>
        </w:rPr>
        <w:t>e</w:t>
      </w:r>
      <w:r w:rsidR="006349C1" w:rsidRPr="00DA3921">
        <w:rPr>
          <w:rFonts w:eastAsiaTheme="minorHAnsi"/>
          <w:color w:val="auto"/>
          <w:sz w:val="24"/>
          <w:szCs w:val="24"/>
        </w:rPr>
        <w:t xml:space="preserve"> year </w:t>
      </w:r>
      <w:r w:rsidR="0062298B" w:rsidRPr="00DA3921">
        <w:rPr>
          <w:rFonts w:eastAsiaTheme="minorHAnsi"/>
          <w:color w:val="auto"/>
          <w:sz w:val="24"/>
          <w:szCs w:val="24"/>
        </w:rPr>
        <w:t>wa</w:t>
      </w:r>
      <w:r w:rsidR="006349C1" w:rsidRPr="00DA3921">
        <w:rPr>
          <w:rFonts w:eastAsiaTheme="minorHAnsi"/>
          <w:color w:val="auto"/>
          <w:sz w:val="24"/>
          <w:szCs w:val="24"/>
        </w:rPr>
        <w:t>s “</w:t>
      </w:r>
      <w:r w:rsidR="00B206E6" w:rsidRPr="00DA3921">
        <w:rPr>
          <w:rFonts w:eastAsiaTheme="minorHAnsi"/>
          <w:color w:val="auto"/>
          <w:sz w:val="24"/>
          <w:szCs w:val="24"/>
        </w:rPr>
        <w:t>Optimists-</w:t>
      </w:r>
      <w:r w:rsidR="006349C1" w:rsidRPr="00DA3921">
        <w:rPr>
          <w:rFonts w:eastAsiaTheme="minorHAnsi"/>
          <w:color w:val="auto"/>
          <w:sz w:val="24"/>
          <w:szCs w:val="24"/>
        </w:rPr>
        <w:t>Bringing Out the Best in</w:t>
      </w:r>
      <w:r w:rsidR="00B206E6" w:rsidRPr="00DA3921">
        <w:rPr>
          <w:rFonts w:eastAsiaTheme="minorHAnsi"/>
          <w:color w:val="auto"/>
          <w:sz w:val="24"/>
          <w:szCs w:val="24"/>
        </w:rPr>
        <w:t xml:space="preserve"> Kids</w:t>
      </w:r>
      <w:r w:rsidR="006349C1" w:rsidRPr="00DA3921">
        <w:rPr>
          <w:rFonts w:eastAsiaTheme="minorHAnsi"/>
          <w:color w:val="auto"/>
          <w:sz w:val="24"/>
          <w:szCs w:val="24"/>
        </w:rPr>
        <w:t>”. I</w:t>
      </w:r>
      <w:r w:rsidR="00703842" w:rsidRPr="00DA3921">
        <w:rPr>
          <w:rFonts w:eastAsiaTheme="minorHAnsi"/>
          <w:color w:val="auto"/>
          <w:sz w:val="24"/>
          <w:szCs w:val="24"/>
        </w:rPr>
        <w:t>t was a true pleasure</w:t>
      </w:r>
      <w:r w:rsidR="006349C1" w:rsidRPr="00DA3921">
        <w:rPr>
          <w:rFonts w:eastAsiaTheme="minorHAnsi"/>
          <w:color w:val="auto"/>
          <w:sz w:val="24"/>
          <w:szCs w:val="24"/>
        </w:rPr>
        <w:t xml:space="preserve"> working with </w:t>
      </w:r>
      <w:r w:rsidR="00B206E6" w:rsidRPr="00DA3921">
        <w:rPr>
          <w:rFonts w:eastAsiaTheme="minorHAnsi"/>
          <w:color w:val="auto"/>
          <w:sz w:val="24"/>
          <w:szCs w:val="24"/>
        </w:rPr>
        <w:t xml:space="preserve">Texan, Danny Rodgers and Jill </w:t>
      </w:r>
      <w:r w:rsidR="006349C1" w:rsidRPr="00DA3921">
        <w:rPr>
          <w:rFonts w:eastAsiaTheme="minorHAnsi"/>
          <w:color w:val="auto"/>
          <w:sz w:val="24"/>
          <w:szCs w:val="24"/>
        </w:rPr>
        <w:t>as our Optimist International President.</w:t>
      </w:r>
    </w:p>
    <w:p w14:paraId="6DD34243" w14:textId="77777777" w:rsidR="00EB206A" w:rsidRDefault="00EB206A" w:rsidP="00EB206A">
      <w:pPr>
        <w:ind w:firstLine="710"/>
        <w:rPr>
          <w:rFonts w:eastAsiaTheme="minorHAnsi"/>
          <w:color w:val="auto"/>
          <w:sz w:val="24"/>
          <w:szCs w:val="24"/>
        </w:rPr>
      </w:pPr>
    </w:p>
    <w:p w14:paraId="283D5E3E" w14:textId="14A9711D" w:rsidR="00EB206A" w:rsidRPr="001D5CBB" w:rsidRDefault="00EB206A" w:rsidP="00EB206A">
      <w:pPr>
        <w:ind w:firstLine="710"/>
        <w:rPr>
          <w:rFonts w:eastAsiaTheme="minorHAnsi"/>
          <w:color w:val="auto"/>
          <w:sz w:val="24"/>
          <w:szCs w:val="24"/>
        </w:rPr>
      </w:pPr>
      <w:r w:rsidRPr="001D5CBB">
        <w:rPr>
          <w:rFonts w:eastAsiaTheme="minorHAnsi"/>
          <w:color w:val="auto"/>
          <w:sz w:val="24"/>
          <w:szCs w:val="24"/>
        </w:rPr>
        <w:t>The best part of the year, for me as Governor a</w:t>
      </w:r>
      <w:r>
        <w:rPr>
          <w:rFonts w:eastAsiaTheme="minorHAnsi"/>
          <w:color w:val="auto"/>
          <w:sz w:val="24"/>
          <w:szCs w:val="24"/>
        </w:rPr>
        <w:t>s</w:t>
      </w:r>
      <w:r w:rsidRPr="001D5CBB">
        <w:rPr>
          <w:rFonts w:eastAsiaTheme="minorHAnsi"/>
          <w:color w:val="auto"/>
          <w:sz w:val="24"/>
          <w:szCs w:val="24"/>
        </w:rPr>
        <w:t xml:space="preserve"> a </w:t>
      </w:r>
      <w:r w:rsidR="00BA6874" w:rsidRPr="001D5CBB">
        <w:rPr>
          <w:rFonts w:eastAsiaTheme="minorHAnsi"/>
          <w:color w:val="auto"/>
          <w:sz w:val="24"/>
          <w:szCs w:val="24"/>
        </w:rPr>
        <w:t>small-town</w:t>
      </w:r>
      <w:r w:rsidRPr="001D5CBB">
        <w:rPr>
          <w:rFonts w:eastAsiaTheme="minorHAnsi"/>
          <w:color w:val="auto"/>
          <w:sz w:val="24"/>
          <w:szCs w:val="24"/>
        </w:rPr>
        <w:t xml:space="preserve"> country boy, was meeting the many Clubs in the Iowa District and witnessing their projects and all that they </w:t>
      </w:r>
      <w:r>
        <w:rPr>
          <w:rFonts w:eastAsiaTheme="minorHAnsi"/>
          <w:color w:val="auto"/>
          <w:sz w:val="24"/>
          <w:szCs w:val="24"/>
        </w:rPr>
        <w:t xml:space="preserve">had </w:t>
      </w:r>
      <w:r w:rsidRPr="001D5CBB">
        <w:rPr>
          <w:rFonts w:eastAsiaTheme="minorHAnsi"/>
          <w:color w:val="auto"/>
          <w:sz w:val="24"/>
          <w:szCs w:val="24"/>
        </w:rPr>
        <w:t>accomplish</w:t>
      </w:r>
      <w:r>
        <w:rPr>
          <w:rFonts w:eastAsiaTheme="minorHAnsi"/>
          <w:color w:val="auto"/>
          <w:sz w:val="24"/>
          <w:szCs w:val="24"/>
        </w:rPr>
        <w:t>ed</w:t>
      </w:r>
      <w:r w:rsidRPr="001D5CBB">
        <w:rPr>
          <w:rFonts w:eastAsiaTheme="minorHAnsi"/>
          <w:color w:val="auto"/>
          <w:sz w:val="24"/>
          <w:szCs w:val="24"/>
        </w:rPr>
        <w:t xml:space="preserve"> for the kids in their respective communities.</w:t>
      </w:r>
    </w:p>
    <w:p w14:paraId="4B31014D" w14:textId="77777777" w:rsidR="00EB206A" w:rsidRDefault="00EB206A" w:rsidP="00B75CDD">
      <w:pPr>
        <w:spacing w:after="160" w:line="259" w:lineRule="auto"/>
        <w:ind w:left="0" w:firstLine="720"/>
        <w:rPr>
          <w:rFonts w:eastAsiaTheme="minorHAnsi"/>
          <w:color w:val="auto"/>
          <w:sz w:val="24"/>
          <w:szCs w:val="24"/>
        </w:rPr>
      </w:pPr>
    </w:p>
    <w:p w14:paraId="10A9ED2B" w14:textId="55FD98F6" w:rsidR="00362F9F" w:rsidRDefault="00362F9F" w:rsidP="00B75CDD">
      <w:pPr>
        <w:spacing w:after="160" w:line="259" w:lineRule="auto"/>
        <w:ind w:left="0" w:firstLine="720"/>
        <w:rPr>
          <w:rFonts w:eastAsiaTheme="minorHAnsi"/>
          <w:color w:val="auto"/>
          <w:sz w:val="24"/>
          <w:szCs w:val="24"/>
        </w:rPr>
      </w:pPr>
      <w:r>
        <w:rPr>
          <w:rFonts w:eastAsiaTheme="minorHAnsi"/>
          <w:color w:val="auto"/>
          <w:sz w:val="24"/>
          <w:szCs w:val="24"/>
        </w:rPr>
        <w:t>President, Danny Rodgers was promoting a new program</w:t>
      </w:r>
      <w:r w:rsidR="00FF6637">
        <w:rPr>
          <w:rFonts w:eastAsiaTheme="minorHAnsi"/>
          <w:color w:val="auto"/>
          <w:sz w:val="24"/>
          <w:szCs w:val="24"/>
        </w:rPr>
        <w:t>; “Friend of Optimist</w:t>
      </w:r>
      <w:r w:rsidR="00BA6874">
        <w:rPr>
          <w:rFonts w:eastAsiaTheme="minorHAnsi"/>
          <w:color w:val="auto"/>
          <w:sz w:val="24"/>
          <w:szCs w:val="24"/>
        </w:rPr>
        <w:t xml:space="preserve">” </w:t>
      </w:r>
      <w:r w:rsidR="00FF6637">
        <w:rPr>
          <w:rFonts w:eastAsiaTheme="minorHAnsi"/>
          <w:color w:val="auto"/>
          <w:sz w:val="24"/>
          <w:szCs w:val="24"/>
        </w:rPr>
        <w:t xml:space="preserve">during this year and </w:t>
      </w:r>
      <w:r w:rsidR="00FF6637" w:rsidRPr="00BE270C">
        <w:rPr>
          <w:rFonts w:eastAsiaTheme="minorHAnsi"/>
          <w:color w:val="auto"/>
          <w:sz w:val="24"/>
          <w:szCs w:val="24"/>
        </w:rPr>
        <w:t xml:space="preserve">The Greenfield </w:t>
      </w:r>
      <w:r w:rsidR="00FF6637">
        <w:rPr>
          <w:rFonts w:eastAsiaTheme="minorHAnsi"/>
          <w:color w:val="auto"/>
          <w:sz w:val="24"/>
          <w:szCs w:val="24"/>
        </w:rPr>
        <w:t xml:space="preserve">Optimist </w:t>
      </w:r>
      <w:r w:rsidR="00FF6637" w:rsidRPr="00BE270C">
        <w:rPr>
          <w:rFonts w:eastAsiaTheme="minorHAnsi"/>
          <w:color w:val="auto"/>
          <w:sz w:val="24"/>
          <w:szCs w:val="24"/>
        </w:rPr>
        <w:t xml:space="preserve">Club was the first club </w:t>
      </w:r>
      <w:r w:rsidR="00FF6637">
        <w:rPr>
          <w:rFonts w:eastAsiaTheme="minorHAnsi"/>
          <w:color w:val="auto"/>
          <w:sz w:val="24"/>
          <w:szCs w:val="24"/>
        </w:rPr>
        <w:t xml:space="preserve">in all of Optimist International </w:t>
      </w:r>
      <w:r w:rsidR="00FF6637" w:rsidRPr="00BE270C">
        <w:rPr>
          <w:rFonts w:eastAsiaTheme="minorHAnsi"/>
          <w:color w:val="auto"/>
          <w:sz w:val="24"/>
          <w:szCs w:val="24"/>
        </w:rPr>
        <w:t xml:space="preserve">to meet the challenge of OI President, Danny Rodgers to get 20 “Friend of Optimist” new Members.  </w:t>
      </w:r>
      <w:r w:rsidR="00FF6637">
        <w:rPr>
          <w:rFonts w:eastAsiaTheme="minorHAnsi"/>
          <w:color w:val="auto"/>
          <w:sz w:val="24"/>
          <w:szCs w:val="24"/>
        </w:rPr>
        <w:t xml:space="preserve">We were later honored </w:t>
      </w:r>
      <w:r w:rsidR="00BA6874">
        <w:rPr>
          <w:rFonts w:eastAsiaTheme="minorHAnsi"/>
          <w:color w:val="auto"/>
          <w:sz w:val="24"/>
          <w:szCs w:val="24"/>
        </w:rPr>
        <w:t>by a v</w:t>
      </w:r>
      <w:r w:rsidR="00FF6637">
        <w:rPr>
          <w:rFonts w:eastAsiaTheme="minorHAnsi"/>
          <w:color w:val="auto"/>
          <w:sz w:val="24"/>
          <w:szCs w:val="24"/>
        </w:rPr>
        <w:t>isit</w:t>
      </w:r>
      <w:r w:rsidR="00BA6874">
        <w:rPr>
          <w:rFonts w:eastAsiaTheme="minorHAnsi"/>
          <w:color w:val="auto"/>
          <w:sz w:val="24"/>
          <w:szCs w:val="24"/>
        </w:rPr>
        <w:t xml:space="preserve"> from</w:t>
      </w:r>
      <w:r w:rsidR="00FF6637">
        <w:rPr>
          <w:rFonts w:eastAsiaTheme="minorHAnsi"/>
          <w:color w:val="auto"/>
          <w:sz w:val="24"/>
          <w:szCs w:val="24"/>
        </w:rPr>
        <w:t xml:space="preserve"> Optimist International President, Danny Rodgers and Regional Vice President Gloria Kloster.  This was by far the greatest honor for the Greenfield Optimist Club. </w:t>
      </w:r>
    </w:p>
    <w:p w14:paraId="5BD76512" w14:textId="2A44297B" w:rsidR="0062298B" w:rsidRPr="00DA3921" w:rsidRDefault="00FF6637" w:rsidP="00B75CDD">
      <w:pPr>
        <w:spacing w:after="160" w:line="259" w:lineRule="auto"/>
        <w:ind w:left="0" w:firstLine="720"/>
        <w:rPr>
          <w:rFonts w:eastAsiaTheme="minorHAnsi"/>
          <w:color w:val="auto"/>
          <w:sz w:val="24"/>
          <w:szCs w:val="24"/>
        </w:rPr>
      </w:pPr>
      <w:r>
        <w:rPr>
          <w:rFonts w:eastAsiaTheme="minorHAnsi"/>
          <w:color w:val="auto"/>
          <w:sz w:val="24"/>
          <w:szCs w:val="24"/>
        </w:rPr>
        <w:t xml:space="preserve">We traveled many miles and visited many clubs to encourage growth and new club building while meeting many Optimist Members and </w:t>
      </w:r>
      <w:r w:rsidR="00BA6874">
        <w:rPr>
          <w:rFonts w:eastAsiaTheme="minorHAnsi"/>
          <w:color w:val="auto"/>
          <w:sz w:val="24"/>
          <w:szCs w:val="24"/>
        </w:rPr>
        <w:t xml:space="preserve">familiarizing ourselves </w:t>
      </w:r>
      <w:r w:rsidR="0008485E">
        <w:rPr>
          <w:rFonts w:eastAsiaTheme="minorHAnsi"/>
          <w:color w:val="auto"/>
          <w:sz w:val="24"/>
          <w:szCs w:val="24"/>
        </w:rPr>
        <w:t xml:space="preserve">with each Club’s activities and their </w:t>
      </w:r>
      <w:r>
        <w:rPr>
          <w:rFonts w:eastAsiaTheme="minorHAnsi"/>
          <w:color w:val="auto"/>
          <w:sz w:val="24"/>
          <w:szCs w:val="24"/>
        </w:rPr>
        <w:t>accomplish</w:t>
      </w:r>
      <w:r w:rsidR="0008485E">
        <w:rPr>
          <w:rFonts w:eastAsiaTheme="minorHAnsi"/>
          <w:color w:val="auto"/>
          <w:sz w:val="24"/>
          <w:szCs w:val="24"/>
        </w:rPr>
        <w:t xml:space="preserve">ments. </w:t>
      </w:r>
      <w:r>
        <w:rPr>
          <w:rFonts w:eastAsiaTheme="minorHAnsi"/>
          <w:color w:val="auto"/>
          <w:sz w:val="24"/>
          <w:szCs w:val="24"/>
        </w:rPr>
        <w:t xml:space="preserve"> </w:t>
      </w:r>
      <w:r w:rsidR="00E546AD" w:rsidRPr="00DA3921">
        <w:rPr>
          <w:rFonts w:eastAsiaTheme="minorHAnsi"/>
          <w:color w:val="auto"/>
          <w:sz w:val="24"/>
          <w:szCs w:val="24"/>
        </w:rPr>
        <w:t xml:space="preserve">I and my team worked hard on new membership and new clubs for the </w:t>
      </w:r>
      <w:proofErr w:type="gramStart"/>
      <w:r w:rsidR="00E546AD" w:rsidRPr="00DA3921">
        <w:rPr>
          <w:rFonts w:eastAsiaTheme="minorHAnsi"/>
          <w:color w:val="auto"/>
          <w:sz w:val="24"/>
          <w:szCs w:val="24"/>
        </w:rPr>
        <w:t>District</w:t>
      </w:r>
      <w:proofErr w:type="gramEnd"/>
      <w:r w:rsidR="00E546AD" w:rsidRPr="00DA3921">
        <w:rPr>
          <w:rFonts w:eastAsiaTheme="minorHAnsi"/>
          <w:color w:val="auto"/>
          <w:sz w:val="24"/>
          <w:szCs w:val="24"/>
        </w:rPr>
        <w:t xml:space="preserve"> and although my year ended with a sizable negative growth for the </w:t>
      </w:r>
      <w:proofErr w:type="gramStart"/>
      <w:r w:rsidR="00E546AD" w:rsidRPr="00DA3921">
        <w:rPr>
          <w:rFonts w:eastAsiaTheme="minorHAnsi"/>
          <w:color w:val="auto"/>
          <w:sz w:val="24"/>
          <w:szCs w:val="24"/>
        </w:rPr>
        <w:t>District</w:t>
      </w:r>
      <w:proofErr w:type="gramEnd"/>
      <w:r w:rsidR="00E546AD" w:rsidRPr="00DA3921">
        <w:rPr>
          <w:rFonts w:eastAsiaTheme="minorHAnsi"/>
          <w:color w:val="auto"/>
          <w:sz w:val="24"/>
          <w:szCs w:val="24"/>
        </w:rPr>
        <w:t xml:space="preserve"> we were proud of the efforts given by each person on my Growth Team.  </w:t>
      </w:r>
    </w:p>
    <w:p w14:paraId="714D3AD4" w14:textId="3187C2B9" w:rsidR="00D17341" w:rsidRPr="00DA3921" w:rsidRDefault="001C5F19" w:rsidP="00B75CDD">
      <w:pPr>
        <w:spacing w:after="160" w:line="259" w:lineRule="auto"/>
        <w:ind w:left="0" w:firstLine="720"/>
        <w:rPr>
          <w:rFonts w:eastAsiaTheme="minorHAnsi"/>
          <w:color w:val="auto"/>
          <w:sz w:val="24"/>
          <w:szCs w:val="24"/>
        </w:rPr>
      </w:pPr>
      <w:r>
        <w:rPr>
          <w:rFonts w:eastAsiaTheme="minorHAnsi"/>
          <w:color w:val="auto"/>
          <w:sz w:val="24"/>
          <w:szCs w:val="24"/>
        </w:rPr>
        <w:t>New l</w:t>
      </w:r>
      <w:r w:rsidR="0062298B" w:rsidRPr="00DA3921">
        <w:rPr>
          <w:rFonts w:eastAsiaTheme="minorHAnsi"/>
          <w:color w:val="auto"/>
          <w:sz w:val="24"/>
          <w:szCs w:val="24"/>
        </w:rPr>
        <w:t>ocations that would benefit from Optimist activity were identified</w:t>
      </w:r>
      <w:r>
        <w:rPr>
          <w:rFonts w:eastAsiaTheme="minorHAnsi"/>
          <w:color w:val="auto"/>
          <w:sz w:val="24"/>
          <w:szCs w:val="24"/>
        </w:rPr>
        <w:t xml:space="preserve">.  The </w:t>
      </w:r>
      <w:r w:rsidR="0062298B" w:rsidRPr="00DA3921">
        <w:rPr>
          <w:rFonts w:eastAsiaTheme="minorHAnsi"/>
          <w:color w:val="auto"/>
          <w:sz w:val="24"/>
          <w:szCs w:val="24"/>
        </w:rPr>
        <w:t xml:space="preserve">surrounding clubs and members helped build </w:t>
      </w:r>
      <w:r>
        <w:rPr>
          <w:rFonts w:eastAsiaTheme="minorHAnsi"/>
          <w:color w:val="auto"/>
          <w:sz w:val="24"/>
          <w:szCs w:val="24"/>
        </w:rPr>
        <w:t>the two</w:t>
      </w:r>
      <w:r w:rsidR="0062298B" w:rsidRPr="00DA3921">
        <w:rPr>
          <w:rFonts w:eastAsiaTheme="minorHAnsi"/>
          <w:color w:val="auto"/>
          <w:sz w:val="24"/>
          <w:szCs w:val="24"/>
        </w:rPr>
        <w:t xml:space="preserve"> new clubs. </w:t>
      </w:r>
      <w:r w:rsidR="00D17341" w:rsidRPr="00DA3921">
        <w:rPr>
          <w:rFonts w:eastAsiaTheme="minorHAnsi"/>
          <w:color w:val="auto"/>
          <w:sz w:val="24"/>
          <w:szCs w:val="24"/>
        </w:rPr>
        <w:t xml:space="preserve">New clubs </w:t>
      </w:r>
      <w:r w:rsidR="0062298B" w:rsidRPr="00DA3921">
        <w:rPr>
          <w:rFonts w:eastAsiaTheme="minorHAnsi"/>
          <w:color w:val="auto"/>
          <w:sz w:val="24"/>
          <w:szCs w:val="24"/>
        </w:rPr>
        <w:t>chartered during the 201</w:t>
      </w:r>
      <w:r w:rsidR="00DA3921" w:rsidRPr="00DA3921">
        <w:rPr>
          <w:rFonts w:eastAsiaTheme="minorHAnsi"/>
          <w:color w:val="auto"/>
          <w:sz w:val="24"/>
          <w:szCs w:val="24"/>
        </w:rPr>
        <w:t>0</w:t>
      </w:r>
      <w:r w:rsidR="0062298B" w:rsidRPr="00DA3921">
        <w:rPr>
          <w:rFonts w:eastAsiaTheme="minorHAnsi"/>
          <w:color w:val="auto"/>
          <w:sz w:val="24"/>
          <w:szCs w:val="24"/>
        </w:rPr>
        <w:t>-201</w:t>
      </w:r>
      <w:r w:rsidR="00DA3921" w:rsidRPr="00DA3921">
        <w:rPr>
          <w:rFonts w:eastAsiaTheme="minorHAnsi"/>
          <w:color w:val="auto"/>
          <w:sz w:val="24"/>
          <w:szCs w:val="24"/>
        </w:rPr>
        <w:t>1</w:t>
      </w:r>
      <w:r w:rsidR="0062298B" w:rsidRPr="00DA3921">
        <w:rPr>
          <w:rFonts w:eastAsiaTheme="minorHAnsi"/>
          <w:color w:val="auto"/>
          <w:sz w:val="24"/>
          <w:szCs w:val="24"/>
        </w:rPr>
        <w:t xml:space="preserve"> year </w:t>
      </w:r>
      <w:r w:rsidR="00D17341" w:rsidRPr="00DA3921">
        <w:rPr>
          <w:rFonts w:eastAsiaTheme="minorHAnsi"/>
          <w:color w:val="auto"/>
          <w:sz w:val="24"/>
          <w:szCs w:val="24"/>
        </w:rPr>
        <w:t>in the Iowa district included</w:t>
      </w:r>
      <w:r w:rsidR="0062298B" w:rsidRPr="00DA3921">
        <w:rPr>
          <w:rFonts w:eastAsiaTheme="minorHAnsi"/>
          <w:color w:val="auto"/>
          <w:sz w:val="24"/>
          <w:szCs w:val="24"/>
        </w:rPr>
        <w:t>:</w:t>
      </w:r>
      <w:r w:rsidR="00D17341" w:rsidRPr="00DA3921">
        <w:rPr>
          <w:rFonts w:eastAsiaTheme="minorHAnsi"/>
          <w:color w:val="auto"/>
          <w:sz w:val="24"/>
          <w:szCs w:val="24"/>
        </w:rPr>
        <w:t xml:space="preserve"> </w:t>
      </w:r>
    </w:p>
    <w:p w14:paraId="3AD6C84F" w14:textId="52766FD5" w:rsidR="00D17341" w:rsidRPr="00DA3921" w:rsidRDefault="00DA3921" w:rsidP="00F11C7E">
      <w:pPr>
        <w:pStyle w:val="ListParagraph"/>
        <w:numPr>
          <w:ilvl w:val="0"/>
          <w:numId w:val="1"/>
        </w:numPr>
        <w:spacing w:after="160" w:line="259" w:lineRule="auto"/>
        <w:rPr>
          <w:rFonts w:eastAsiaTheme="minorHAnsi"/>
          <w:color w:val="auto"/>
          <w:sz w:val="24"/>
          <w:szCs w:val="24"/>
        </w:rPr>
      </w:pPr>
      <w:r w:rsidRPr="00DA3921">
        <w:rPr>
          <w:rFonts w:eastAsiaTheme="minorHAnsi"/>
          <w:color w:val="auto"/>
          <w:sz w:val="24"/>
          <w:szCs w:val="24"/>
          <w:u w:val="single"/>
        </w:rPr>
        <w:t>North Scott</w:t>
      </w:r>
    </w:p>
    <w:p w14:paraId="3F8289B9" w14:textId="5096824B" w:rsidR="00E26780" w:rsidRDefault="00DA3921" w:rsidP="007E7558">
      <w:pPr>
        <w:pStyle w:val="ListParagraph"/>
        <w:numPr>
          <w:ilvl w:val="0"/>
          <w:numId w:val="1"/>
        </w:numPr>
        <w:spacing w:after="160" w:line="259" w:lineRule="auto"/>
        <w:rPr>
          <w:rFonts w:eastAsiaTheme="minorHAnsi"/>
          <w:color w:val="auto"/>
          <w:sz w:val="24"/>
          <w:szCs w:val="24"/>
        </w:rPr>
      </w:pPr>
      <w:r w:rsidRPr="00DA3921">
        <w:rPr>
          <w:rFonts w:eastAsiaTheme="minorHAnsi"/>
          <w:color w:val="auto"/>
          <w:sz w:val="24"/>
          <w:szCs w:val="24"/>
          <w:u w:val="single"/>
        </w:rPr>
        <w:t>Riverside</w:t>
      </w:r>
      <w:r w:rsidR="00D17341" w:rsidRPr="00DA3921">
        <w:rPr>
          <w:rFonts w:eastAsiaTheme="minorHAnsi"/>
          <w:color w:val="auto"/>
          <w:sz w:val="24"/>
          <w:szCs w:val="24"/>
        </w:rPr>
        <w:t xml:space="preserve"> </w:t>
      </w:r>
    </w:p>
    <w:p w14:paraId="39115C7A" w14:textId="77777777" w:rsidR="007E7558" w:rsidRPr="007E7558" w:rsidRDefault="007E7558" w:rsidP="00656887">
      <w:pPr>
        <w:pStyle w:val="ListParagraph"/>
        <w:spacing w:after="160" w:line="259" w:lineRule="auto"/>
        <w:ind w:firstLine="0"/>
        <w:rPr>
          <w:rFonts w:eastAsiaTheme="minorHAnsi"/>
          <w:color w:val="auto"/>
          <w:sz w:val="24"/>
          <w:szCs w:val="24"/>
        </w:rPr>
      </w:pPr>
    </w:p>
    <w:p w14:paraId="28B83430" w14:textId="31C6A40D" w:rsidR="0008485E" w:rsidRPr="00E26C16" w:rsidRDefault="0008485E" w:rsidP="00B75CDD">
      <w:pPr>
        <w:spacing w:after="0" w:line="259" w:lineRule="auto"/>
        <w:ind w:left="0" w:firstLine="720"/>
        <w:jc w:val="both"/>
        <w:rPr>
          <w:sz w:val="24"/>
          <w:szCs w:val="24"/>
        </w:rPr>
      </w:pPr>
      <w:r w:rsidRPr="00E26C16">
        <w:rPr>
          <w:sz w:val="24"/>
          <w:szCs w:val="24"/>
        </w:rPr>
        <w:t xml:space="preserve">The best part of the Governor experience was the discovery of leadership skills that had been well hidden inside </w:t>
      </w:r>
      <w:r w:rsidR="00F273D2">
        <w:rPr>
          <w:sz w:val="24"/>
          <w:szCs w:val="24"/>
        </w:rPr>
        <w:t xml:space="preserve">of this </w:t>
      </w:r>
      <w:r w:rsidRPr="00E26C16">
        <w:rPr>
          <w:sz w:val="24"/>
          <w:szCs w:val="24"/>
        </w:rPr>
        <w:t xml:space="preserve">Iowa farm boy.  Optimist training is the best and was </w:t>
      </w:r>
      <w:proofErr w:type="gramStart"/>
      <w:r w:rsidRPr="00E26C16">
        <w:rPr>
          <w:sz w:val="24"/>
          <w:szCs w:val="24"/>
        </w:rPr>
        <w:t>instrumental  in</w:t>
      </w:r>
      <w:proofErr w:type="gramEnd"/>
      <w:r w:rsidRPr="00E26C16">
        <w:rPr>
          <w:sz w:val="24"/>
          <w:szCs w:val="24"/>
        </w:rPr>
        <w:t xml:space="preserve"> preparing me for future opportunities.  </w:t>
      </w:r>
    </w:p>
    <w:p w14:paraId="2BD001F2" w14:textId="77777777" w:rsidR="0008485E" w:rsidRDefault="0008485E" w:rsidP="007E7558">
      <w:pPr>
        <w:spacing w:after="0" w:line="259" w:lineRule="auto"/>
        <w:ind w:left="0" w:firstLine="0"/>
        <w:jc w:val="both"/>
      </w:pPr>
    </w:p>
    <w:p w14:paraId="31AADA8F" w14:textId="6BF21BCA" w:rsidR="007E7558" w:rsidRPr="00E26C16" w:rsidRDefault="007E7558" w:rsidP="00B75CDD">
      <w:pPr>
        <w:spacing w:after="0" w:line="259" w:lineRule="auto"/>
        <w:ind w:left="0" w:firstLine="720"/>
        <w:jc w:val="both"/>
        <w:rPr>
          <w:sz w:val="24"/>
          <w:szCs w:val="24"/>
        </w:rPr>
      </w:pPr>
      <w:r w:rsidRPr="00E26C16">
        <w:rPr>
          <w:sz w:val="24"/>
          <w:szCs w:val="24"/>
        </w:rPr>
        <w:t>TEAM” means “Together Everyone Achieves More</w:t>
      </w:r>
      <w:r w:rsidR="00B04027" w:rsidRPr="00E26C16">
        <w:rPr>
          <w:sz w:val="24"/>
          <w:szCs w:val="24"/>
        </w:rPr>
        <w:t xml:space="preserve">”; And that was </w:t>
      </w:r>
      <w:r w:rsidR="00656887" w:rsidRPr="00E26C16">
        <w:rPr>
          <w:sz w:val="24"/>
          <w:szCs w:val="24"/>
        </w:rPr>
        <w:t>true</w:t>
      </w:r>
      <w:r w:rsidR="00B04027" w:rsidRPr="00E26C16">
        <w:rPr>
          <w:sz w:val="24"/>
          <w:szCs w:val="24"/>
        </w:rPr>
        <w:t xml:space="preserve"> for this Optimist year.  I could not have fulfilled my goals without the terrific efforts from my entire TEAM!</w:t>
      </w:r>
      <w:r w:rsidR="0008485E" w:rsidRPr="00E26C16">
        <w:rPr>
          <w:sz w:val="24"/>
          <w:szCs w:val="24"/>
        </w:rPr>
        <w:t xml:space="preserve">  Each TEAM Member was presented with a wooden cross</w:t>
      </w:r>
      <w:r w:rsidR="00B75CDD" w:rsidRPr="00E26C16">
        <w:rPr>
          <w:sz w:val="24"/>
          <w:szCs w:val="24"/>
        </w:rPr>
        <w:t xml:space="preserve"> </w:t>
      </w:r>
      <w:r w:rsidR="009D2448">
        <w:rPr>
          <w:sz w:val="24"/>
          <w:szCs w:val="24"/>
        </w:rPr>
        <w:t xml:space="preserve">carved </w:t>
      </w:r>
      <w:r w:rsidR="00B75CDD" w:rsidRPr="00E26C16">
        <w:rPr>
          <w:sz w:val="24"/>
          <w:szCs w:val="24"/>
        </w:rPr>
        <w:t>from a walnut tree grown on my Iowa Farm.</w:t>
      </w:r>
    </w:p>
    <w:p w14:paraId="25F439DB" w14:textId="3C65B462" w:rsidR="001C5F19" w:rsidRPr="00E26C16" w:rsidRDefault="001C5F19" w:rsidP="00B75CDD">
      <w:pPr>
        <w:spacing w:after="0" w:line="259" w:lineRule="auto"/>
        <w:ind w:left="0" w:firstLine="720"/>
        <w:jc w:val="both"/>
        <w:rPr>
          <w:sz w:val="24"/>
          <w:szCs w:val="24"/>
        </w:rPr>
      </w:pPr>
      <w:r w:rsidRPr="00E26C16">
        <w:rPr>
          <w:sz w:val="24"/>
          <w:szCs w:val="24"/>
        </w:rPr>
        <w:lastRenderedPageBreak/>
        <w:t>One team member need</w:t>
      </w:r>
      <w:r w:rsidR="0008485E" w:rsidRPr="00E26C16">
        <w:rPr>
          <w:sz w:val="24"/>
          <w:szCs w:val="24"/>
        </w:rPr>
        <w:t>s</w:t>
      </w:r>
      <w:r w:rsidRPr="00E26C16">
        <w:rPr>
          <w:sz w:val="24"/>
          <w:szCs w:val="24"/>
        </w:rPr>
        <w:t xml:space="preserve"> to be </w:t>
      </w:r>
      <w:r w:rsidR="00A5790E" w:rsidRPr="00E26C16">
        <w:rPr>
          <w:sz w:val="24"/>
          <w:szCs w:val="24"/>
        </w:rPr>
        <w:t xml:space="preserve">singly recognized.  My wife Sharon was a green light at the Crossroads.  She cleared the roadblocks, guided me around the potholes and kept me in my lane avoiding the ditches along the way.  Thank </w:t>
      </w:r>
      <w:r w:rsidR="00B75CDD" w:rsidRPr="00E26C16">
        <w:rPr>
          <w:sz w:val="24"/>
          <w:szCs w:val="24"/>
        </w:rPr>
        <w:t>you, Sharon</w:t>
      </w:r>
      <w:r w:rsidR="00A5790E" w:rsidRPr="00E26C16">
        <w:rPr>
          <w:sz w:val="24"/>
          <w:szCs w:val="24"/>
        </w:rPr>
        <w:t>.</w:t>
      </w:r>
    </w:p>
    <w:p w14:paraId="7F08F4DE" w14:textId="3ADD24D9" w:rsidR="000A6E17" w:rsidRPr="00E26C16" w:rsidRDefault="000A6E17">
      <w:pPr>
        <w:ind w:left="-5"/>
        <w:rPr>
          <w:color w:val="auto"/>
          <w:sz w:val="24"/>
          <w:szCs w:val="24"/>
        </w:rPr>
      </w:pPr>
    </w:p>
    <w:p w14:paraId="749F357E" w14:textId="020BBB7B" w:rsidR="00C2623D" w:rsidRPr="00F11C7E" w:rsidRDefault="00D54FC7">
      <w:pPr>
        <w:ind w:left="-5"/>
        <w:rPr>
          <w:color w:val="auto"/>
          <w:sz w:val="24"/>
          <w:szCs w:val="24"/>
        </w:rPr>
      </w:pPr>
      <w:r>
        <w:rPr>
          <w:color w:val="auto"/>
          <w:sz w:val="24"/>
          <w:szCs w:val="24"/>
        </w:rPr>
        <w:t>Gary Miner</w:t>
      </w:r>
    </w:p>
    <w:p w14:paraId="1AD40861" w14:textId="12247EC1" w:rsidR="00C2623D" w:rsidRDefault="00851E6D">
      <w:pPr>
        <w:ind w:left="-5"/>
        <w:rPr>
          <w:color w:val="auto"/>
          <w:sz w:val="24"/>
          <w:szCs w:val="24"/>
        </w:rPr>
      </w:pPr>
      <w:r w:rsidRPr="00F11C7E">
        <w:rPr>
          <w:color w:val="auto"/>
          <w:sz w:val="24"/>
          <w:szCs w:val="24"/>
        </w:rPr>
        <w:t>20</w:t>
      </w:r>
      <w:r w:rsidR="00D54FC7">
        <w:rPr>
          <w:color w:val="auto"/>
          <w:sz w:val="24"/>
          <w:szCs w:val="24"/>
        </w:rPr>
        <w:t>1</w:t>
      </w:r>
      <w:r w:rsidR="003E1158">
        <w:rPr>
          <w:color w:val="auto"/>
          <w:sz w:val="24"/>
          <w:szCs w:val="24"/>
        </w:rPr>
        <w:t>0</w:t>
      </w:r>
      <w:r w:rsidRPr="00F11C7E">
        <w:rPr>
          <w:color w:val="auto"/>
          <w:sz w:val="24"/>
          <w:szCs w:val="24"/>
        </w:rPr>
        <w:t>-20</w:t>
      </w:r>
      <w:r w:rsidR="00D54FC7">
        <w:rPr>
          <w:color w:val="auto"/>
          <w:sz w:val="24"/>
          <w:szCs w:val="24"/>
        </w:rPr>
        <w:t>1</w:t>
      </w:r>
      <w:r w:rsidRPr="00F11C7E">
        <w:rPr>
          <w:color w:val="auto"/>
          <w:sz w:val="24"/>
          <w:szCs w:val="24"/>
        </w:rPr>
        <w:t xml:space="preserve">1 Iowa District Governor </w:t>
      </w:r>
    </w:p>
    <w:p w14:paraId="13BCCBF3" w14:textId="58DD876F" w:rsidR="00B75CDD" w:rsidRDefault="001923DC">
      <w:pPr>
        <w:ind w:left="-5"/>
        <w:rPr>
          <w:color w:val="auto"/>
          <w:sz w:val="24"/>
          <w:szCs w:val="24"/>
        </w:rPr>
      </w:pPr>
      <w:r>
        <w:rPr>
          <w:rFonts w:ascii="Times New Roman" w:hAnsi="Times New Roman" w:cs="Times New Roman"/>
          <w:noProof/>
          <w:color w:val="auto"/>
          <w:sz w:val="24"/>
          <w:szCs w:val="24"/>
        </w:rPr>
        <w:drawing>
          <wp:anchor distT="36576" distB="36576" distL="36576" distR="36576" simplePos="0" relativeHeight="251656192" behindDoc="0" locked="0" layoutInCell="1" allowOverlap="1" wp14:anchorId="6FA5D03B" wp14:editId="79FE8B80">
            <wp:simplePos x="0" y="0"/>
            <wp:positionH relativeFrom="column">
              <wp:posOffset>2567940</wp:posOffset>
            </wp:positionH>
            <wp:positionV relativeFrom="paragraph">
              <wp:posOffset>173355</wp:posOffset>
            </wp:positionV>
            <wp:extent cx="624840" cy="475504"/>
            <wp:effectExtent l="0" t="0" r="3810" b="1270"/>
            <wp:wrapNone/>
            <wp:docPr id="12" name="Picture 12" descr="A yellow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yellow and black sign&#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840" cy="47550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1B9C36E" w14:textId="16731AF3" w:rsidR="00B75CDD" w:rsidRDefault="00B75CDD" w:rsidP="003E1158">
      <w:pPr>
        <w:spacing w:after="0" w:line="259" w:lineRule="auto"/>
        <w:ind w:left="3600" w:firstLine="0"/>
      </w:pPr>
    </w:p>
    <w:p w14:paraId="452F979F" w14:textId="01C9F39B" w:rsidR="00B75CDD" w:rsidRDefault="00B75CDD" w:rsidP="003E1158">
      <w:pPr>
        <w:spacing w:after="0" w:line="259" w:lineRule="auto"/>
        <w:ind w:left="3600" w:firstLine="0"/>
      </w:pPr>
    </w:p>
    <w:p w14:paraId="08815C29" w14:textId="7BC2D9B2" w:rsidR="00B75CDD" w:rsidRDefault="00B75CDD" w:rsidP="003E1158">
      <w:pPr>
        <w:spacing w:after="0" w:line="259" w:lineRule="auto"/>
        <w:ind w:left="3600" w:firstLine="0"/>
      </w:pPr>
    </w:p>
    <w:p w14:paraId="7A338BBC" w14:textId="35DAFEB1" w:rsidR="00D54FC7" w:rsidRDefault="00D54FC7" w:rsidP="006857F4">
      <w:pPr>
        <w:spacing w:after="0" w:line="259" w:lineRule="auto"/>
        <w:ind w:left="0" w:firstLine="0"/>
        <w:jc w:val="both"/>
      </w:pPr>
    </w:p>
    <w:p w14:paraId="70ABB27F" w14:textId="77777777" w:rsidR="00A5790E" w:rsidRDefault="00A5790E" w:rsidP="006857F4">
      <w:pPr>
        <w:spacing w:after="0" w:line="259" w:lineRule="auto"/>
        <w:ind w:left="0" w:firstLine="0"/>
        <w:jc w:val="both"/>
      </w:pPr>
    </w:p>
    <w:p w14:paraId="5F557350" w14:textId="2BF1A74B" w:rsidR="00AF67C5" w:rsidRDefault="007F5985" w:rsidP="006857F4">
      <w:pPr>
        <w:spacing w:after="0" w:line="259" w:lineRule="auto"/>
        <w:ind w:left="0" w:firstLine="0"/>
        <w:jc w:val="both"/>
      </w:pPr>
      <w:r>
        <w:t>T</w:t>
      </w:r>
      <w:r w:rsidR="00BF2296" w:rsidRPr="00853F0E">
        <w:t xml:space="preserve">his year of </w:t>
      </w:r>
      <w:r w:rsidR="009964C6" w:rsidRPr="00853F0E">
        <w:t>“Crossroads”</w:t>
      </w:r>
      <w:r w:rsidR="00BF2296" w:rsidRPr="00853F0E">
        <w:t xml:space="preserve"> was ex</w:t>
      </w:r>
      <w:r w:rsidR="009964C6" w:rsidRPr="00853F0E">
        <w:t>citing</w:t>
      </w:r>
      <w:r w:rsidR="00BF2296" w:rsidRPr="00853F0E">
        <w:t xml:space="preserve"> and would not have happened without </w:t>
      </w:r>
      <w:r w:rsidR="003D6D52" w:rsidRPr="00853F0E">
        <w:t xml:space="preserve">some incredible </w:t>
      </w:r>
      <w:r w:rsidR="009964C6" w:rsidRPr="00853F0E">
        <w:t>Crossroad Leaders.</w:t>
      </w:r>
      <w:r w:rsidR="00BF2296" w:rsidRPr="00853F0E">
        <w:t xml:space="preserve">  A</w:t>
      </w:r>
      <w:r w:rsidR="006857F4" w:rsidRPr="00853F0E">
        <w:t xml:space="preserve">t foremost an executive leadership that took on </w:t>
      </w:r>
      <w:r w:rsidR="00B04027">
        <w:t xml:space="preserve">the </w:t>
      </w:r>
      <w:r w:rsidR="006857F4" w:rsidRPr="00853F0E">
        <w:t xml:space="preserve">tough decisions to keep the Great Iowa District </w:t>
      </w:r>
      <w:r w:rsidR="009964C6" w:rsidRPr="00853F0E">
        <w:t xml:space="preserve">alert and </w:t>
      </w:r>
      <w:r w:rsidR="00625EA8">
        <w:t>d</w:t>
      </w:r>
      <w:r w:rsidR="009964C6" w:rsidRPr="00853F0E">
        <w:t>riving forward the entire year.</w:t>
      </w:r>
      <w:r w:rsidR="006857F4">
        <w:t xml:space="preserve"> </w:t>
      </w:r>
    </w:p>
    <w:p w14:paraId="6C359C40" w14:textId="77777777" w:rsidR="00AF67C5" w:rsidRDefault="00AF67C5" w:rsidP="006857F4">
      <w:pPr>
        <w:spacing w:after="0" w:line="259" w:lineRule="auto"/>
        <w:ind w:left="0" w:firstLine="0"/>
        <w:jc w:val="both"/>
      </w:pPr>
    </w:p>
    <w:p w14:paraId="5FB83B6F" w14:textId="77777777" w:rsidR="003D6D52" w:rsidRPr="00AF67C5" w:rsidRDefault="006857F4" w:rsidP="006857F4">
      <w:pPr>
        <w:spacing w:after="0" w:line="259" w:lineRule="auto"/>
        <w:ind w:left="0" w:firstLine="0"/>
        <w:jc w:val="both"/>
        <w:rPr>
          <w:b/>
        </w:rPr>
      </w:pPr>
      <w:r w:rsidRPr="00853F0E">
        <w:rPr>
          <w:b/>
          <w:highlight w:val="yellow"/>
        </w:rPr>
        <w:t>Executive Board:</w:t>
      </w:r>
    </w:p>
    <w:p w14:paraId="39CCF8A7" w14:textId="18A6CCB8" w:rsidR="00184729" w:rsidRDefault="003D6D52" w:rsidP="006857F4">
      <w:pPr>
        <w:spacing w:after="0" w:line="259" w:lineRule="auto"/>
        <w:ind w:left="0" w:firstLine="0"/>
        <w:jc w:val="both"/>
      </w:pPr>
      <w:r>
        <w:tab/>
      </w:r>
      <w:r w:rsidRPr="006F1466">
        <w:rPr>
          <w:b/>
          <w:color w:val="auto"/>
        </w:rPr>
        <w:t>Governor</w:t>
      </w:r>
      <w:r w:rsidR="00184729" w:rsidRPr="000C57B0">
        <w:rPr>
          <w:b/>
          <w:color w:val="7030A0"/>
        </w:rPr>
        <w:t xml:space="preserve"> </w:t>
      </w:r>
      <w:r>
        <w:tab/>
      </w:r>
      <w:r>
        <w:tab/>
      </w:r>
      <w:r>
        <w:tab/>
      </w:r>
      <w:r w:rsidR="00DC555B">
        <w:t>Gary Miner</w:t>
      </w:r>
    </w:p>
    <w:p w14:paraId="076BE4A8" w14:textId="52086ADC" w:rsidR="003D6D52" w:rsidRDefault="003D6D52" w:rsidP="003D6D52">
      <w:pPr>
        <w:spacing w:after="0" w:line="259" w:lineRule="auto"/>
        <w:ind w:left="720" w:firstLine="0"/>
        <w:jc w:val="both"/>
      </w:pPr>
      <w:r w:rsidRPr="006F1466">
        <w:rPr>
          <w:b/>
          <w:color w:val="auto"/>
        </w:rPr>
        <w:t>Past Governor</w:t>
      </w:r>
      <w:r w:rsidR="006857F4" w:rsidRPr="006F1466">
        <w:rPr>
          <w:color w:val="auto"/>
        </w:rPr>
        <w:t xml:space="preserve"> </w:t>
      </w:r>
      <w:r w:rsidR="00184729">
        <w:tab/>
      </w:r>
      <w:r w:rsidR="00184729">
        <w:tab/>
      </w:r>
      <w:r w:rsidR="00DC555B">
        <w:t>Janet Lloyd</w:t>
      </w:r>
      <w:r w:rsidR="00184729">
        <w:tab/>
      </w:r>
      <w:r w:rsidR="00184729">
        <w:tab/>
      </w:r>
      <w:r w:rsidR="00184729">
        <w:tab/>
      </w:r>
      <w:r w:rsidR="00184729">
        <w:tab/>
      </w:r>
      <w:r w:rsidR="00184729">
        <w:tab/>
      </w:r>
    </w:p>
    <w:p w14:paraId="2EE050C3" w14:textId="5369B08C" w:rsidR="00EF79C3" w:rsidRDefault="00184729" w:rsidP="003D6D52">
      <w:pPr>
        <w:spacing w:after="0" w:line="259" w:lineRule="auto"/>
        <w:ind w:left="720" w:firstLine="0"/>
        <w:jc w:val="both"/>
      </w:pPr>
      <w:r w:rsidRPr="004A3C5F">
        <w:rPr>
          <w:b/>
          <w:color w:val="auto"/>
        </w:rPr>
        <w:t>I</w:t>
      </w:r>
      <w:r w:rsidR="006857F4" w:rsidRPr="004A3C5F">
        <w:rPr>
          <w:b/>
          <w:color w:val="auto"/>
        </w:rPr>
        <w:t xml:space="preserve">mmediate </w:t>
      </w:r>
      <w:r w:rsidR="003D6D52" w:rsidRPr="004A3C5F">
        <w:rPr>
          <w:b/>
          <w:color w:val="auto"/>
        </w:rPr>
        <w:t>Past Governor</w:t>
      </w:r>
      <w:r w:rsidR="006857F4" w:rsidRPr="006F1466">
        <w:rPr>
          <w:color w:val="auto"/>
        </w:rPr>
        <w:t xml:space="preserve"> </w:t>
      </w:r>
      <w:r>
        <w:tab/>
      </w:r>
      <w:r w:rsidR="00DC555B">
        <w:t>Barbara Robertson</w:t>
      </w:r>
    </w:p>
    <w:p w14:paraId="512FA72B" w14:textId="6BDDDD93" w:rsidR="006857F4" w:rsidRPr="00EF79C3" w:rsidRDefault="00EF79C3" w:rsidP="003D6D52">
      <w:pPr>
        <w:spacing w:after="0" w:line="259" w:lineRule="auto"/>
        <w:ind w:left="720" w:firstLine="0"/>
        <w:jc w:val="both"/>
      </w:pPr>
      <w:r w:rsidRPr="006F1466">
        <w:rPr>
          <w:b/>
          <w:bCs/>
          <w:color w:val="auto"/>
        </w:rPr>
        <w:t>Governor-Elect</w:t>
      </w:r>
      <w:r>
        <w:tab/>
      </w:r>
      <w:r>
        <w:tab/>
      </w:r>
      <w:r w:rsidR="00DC555B">
        <w:t>Gerri Barnett</w:t>
      </w:r>
    </w:p>
    <w:p w14:paraId="2C2D07EC" w14:textId="27F866B8" w:rsidR="00184729" w:rsidRDefault="003D6D52" w:rsidP="006857F4">
      <w:pPr>
        <w:spacing w:after="0" w:line="259" w:lineRule="auto"/>
        <w:ind w:left="0" w:firstLine="0"/>
        <w:jc w:val="both"/>
      </w:pPr>
      <w:r>
        <w:tab/>
      </w:r>
      <w:r w:rsidRPr="006F1466">
        <w:rPr>
          <w:b/>
          <w:color w:val="auto"/>
        </w:rPr>
        <w:t>Secretary-Treasurer</w:t>
      </w:r>
      <w:r w:rsidR="00184729">
        <w:tab/>
      </w:r>
      <w:r w:rsidR="00DC555B">
        <w:t>Thomas Lloyd II</w:t>
      </w:r>
    </w:p>
    <w:p w14:paraId="6A570402" w14:textId="7F8970CA" w:rsidR="00184729" w:rsidRDefault="003D6D52" w:rsidP="003E1158">
      <w:pPr>
        <w:spacing w:after="0" w:line="259" w:lineRule="auto"/>
        <w:ind w:left="720" w:hanging="720"/>
        <w:jc w:val="both"/>
      </w:pPr>
      <w:r>
        <w:tab/>
      </w:r>
      <w:r w:rsidR="00184729" w:rsidRPr="006F1466">
        <w:rPr>
          <w:b/>
          <w:color w:val="auto"/>
        </w:rPr>
        <w:t>Lt. Governors</w:t>
      </w:r>
      <w:r w:rsidR="00184729" w:rsidRPr="006F1466">
        <w:rPr>
          <w:color w:val="auto"/>
        </w:rPr>
        <w:t xml:space="preserve"> </w:t>
      </w:r>
      <w:r w:rsidR="00184729">
        <w:tab/>
      </w:r>
      <w:r w:rsidR="00184729">
        <w:tab/>
      </w:r>
      <w:r w:rsidR="00DC555B">
        <w:t>Kathy Baker</w:t>
      </w:r>
      <w:r w:rsidR="003E1158">
        <w:t xml:space="preserve">, </w:t>
      </w:r>
      <w:r w:rsidR="00DC555B">
        <w:t>Phyllis Sponsler</w:t>
      </w:r>
      <w:r w:rsidR="003E1158">
        <w:t xml:space="preserve">, </w:t>
      </w:r>
      <w:r w:rsidR="00DC555B">
        <w:t>Paul Beeler</w:t>
      </w:r>
      <w:r w:rsidR="003E1158">
        <w:t xml:space="preserve">, </w:t>
      </w:r>
      <w:r w:rsidR="00D669FF">
        <w:t>Sharon Miner</w:t>
      </w:r>
      <w:r w:rsidR="003E1158">
        <w:t>,</w:t>
      </w:r>
      <w:r w:rsidR="003E1158">
        <w:tab/>
      </w:r>
      <w:r w:rsidR="003E1158">
        <w:tab/>
      </w:r>
      <w:r w:rsidR="003E1158">
        <w:tab/>
      </w:r>
      <w:r w:rsidR="003E1158">
        <w:tab/>
      </w:r>
      <w:r w:rsidR="003E1158">
        <w:tab/>
      </w:r>
      <w:r w:rsidR="00D669FF">
        <w:t>Mary Ann Bane Burrows</w:t>
      </w:r>
      <w:r w:rsidR="003E1158">
        <w:t xml:space="preserve">, </w:t>
      </w:r>
      <w:r w:rsidR="00D669FF">
        <w:t>Mark Feilmann</w:t>
      </w:r>
      <w:r w:rsidR="003E1158">
        <w:t xml:space="preserve">, </w:t>
      </w:r>
      <w:r w:rsidR="00D669FF">
        <w:t>Earl G. Hopkins</w:t>
      </w:r>
      <w:r w:rsidR="003E1158">
        <w:t xml:space="preserve">, </w:t>
      </w:r>
      <w:r w:rsidR="00D669FF">
        <w:tab/>
      </w:r>
      <w:r w:rsidR="00D669FF">
        <w:tab/>
      </w:r>
      <w:r w:rsidR="00D669FF">
        <w:tab/>
      </w:r>
      <w:r w:rsidR="00D669FF">
        <w:tab/>
      </w:r>
      <w:r w:rsidR="00D669FF">
        <w:tab/>
        <w:t>Richard W. Bice, Rick D. Henshaw, John McFarland, Rick</w:t>
      </w:r>
      <w:r w:rsidR="00D669FF">
        <w:tab/>
      </w:r>
      <w:r w:rsidR="00D669FF">
        <w:tab/>
      </w:r>
      <w:r w:rsidR="00D669FF">
        <w:tab/>
      </w:r>
      <w:r w:rsidR="00D669FF">
        <w:tab/>
      </w:r>
      <w:r w:rsidR="00D669FF">
        <w:tab/>
        <w:t xml:space="preserve">Danielson, </w:t>
      </w:r>
      <w:r w:rsidR="003E1158">
        <w:t xml:space="preserve"> </w:t>
      </w:r>
      <w:r w:rsidR="00184729">
        <w:t xml:space="preserve"> </w:t>
      </w:r>
    </w:p>
    <w:p w14:paraId="2741AD73" w14:textId="77777777" w:rsidR="009E3DBA" w:rsidRDefault="009E3DBA" w:rsidP="006857F4">
      <w:pPr>
        <w:spacing w:after="0" w:line="259" w:lineRule="auto"/>
        <w:ind w:left="0" w:firstLine="0"/>
        <w:jc w:val="both"/>
      </w:pPr>
    </w:p>
    <w:p w14:paraId="31B300DD" w14:textId="1DC6C132" w:rsidR="001937BD" w:rsidRDefault="001937BD" w:rsidP="001937BD">
      <w:pPr>
        <w:spacing w:after="0" w:line="259" w:lineRule="auto"/>
        <w:ind w:left="0" w:firstLine="0"/>
        <w:jc w:val="both"/>
      </w:pPr>
      <w:bookmarkStart w:id="0" w:name="_Hlk87796451"/>
      <w:r>
        <w:t xml:space="preserve">Besides my Executive Board and </w:t>
      </w:r>
      <w:r w:rsidRPr="00AF67C5">
        <w:t>Lt. Governors</w:t>
      </w:r>
      <w:r>
        <w:t xml:space="preserve"> listed above, I had a tremendous team of </w:t>
      </w:r>
      <w:r w:rsidRPr="00853F0E">
        <w:rPr>
          <w:highlight w:val="yellow"/>
        </w:rPr>
        <w:t>District Chairs</w:t>
      </w:r>
      <w:r w:rsidR="00853F0E" w:rsidRPr="00853F0E">
        <w:rPr>
          <w:highlight w:val="yellow"/>
        </w:rPr>
        <w:t>:</w:t>
      </w:r>
    </w:p>
    <w:p w14:paraId="65B48F65" w14:textId="2DDC2540" w:rsidR="001937BD" w:rsidRDefault="001C42BC" w:rsidP="001937BD">
      <w:pPr>
        <w:spacing w:after="0" w:line="259" w:lineRule="auto"/>
        <w:ind w:left="0" w:firstLine="0"/>
        <w:jc w:val="both"/>
        <w:rPr>
          <w:bCs/>
        </w:rPr>
      </w:pPr>
      <w:r>
        <w:tab/>
      </w:r>
      <w:r w:rsidR="001937BD">
        <w:rPr>
          <w:bCs/>
        </w:rPr>
        <w:t xml:space="preserve">Achievements and Awards – </w:t>
      </w:r>
      <w:r w:rsidR="00D669FF">
        <w:rPr>
          <w:bCs/>
        </w:rPr>
        <w:t>Dan Hag</w:t>
      </w:r>
      <w:r w:rsidR="009D23BC">
        <w:rPr>
          <w:bCs/>
        </w:rPr>
        <w:t>an</w:t>
      </w:r>
    </w:p>
    <w:p w14:paraId="1246257E" w14:textId="3C825CA8" w:rsidR="001937BD" w:rsidRDefault="001937BD" w:rsidP="001937BD">
      <w:pPr>
        <w:spacing w:after="0" w:line="259" w:lineRule="auto"/>
        <w:ind w:left="0" w:firstLine="0"/>
        <w:jc w:val="both"/>
        <w:rPr>
          <w:bCs/>
        </w:rPr>
      </w:pPr>
      <w:r>
        <w:rPr>
          <w:bCs/>
        </w:rPr>
        <w:tab/>
        <w:t xml:space="preserve">Audit and Finance – </w:t>
      </w:r>
      <w:r w:rsidR="009D23BC">
        <w:rPr>
          <w:bCs/>
        </w:rPr>
        <w:t>E. Ted Baker</w:t>
      </w:r>
    </w:p>
    <w:p w14:paraId="02E71E08" w14:textId="184BD26A" w:rsidR="001937BD" w:rsidRDefault="001937BD" w:rsidP="001937BD">
      <w:pPr>
        <w:spacing w:after="0" w:line="259" w:lineRule="auto"/>
        <w:ind w:left="0" w:firstLine="0"/>
        <w:jc w:val="both"/>
        <w:rPr>
          <w:bCs/>
        </w:rPr>
      </w:pPr>
      <w:r>
        <w:rPr>
          <w:bCs/>
        </w:rPr>
        <w:tab/>
      </w:r>
      <w:r w:rsidR="009D23BC">
        <w:rPr>
          <w:bCs/>
        </w:rPr>
        <w:t>Inter</w:t>
      </w:r>
      <w:r>
        <w:rPr>
          <w:bCs/>
        </w:rPr>
        <w:t xml:space="preserve">net Safety – </w:t>
      </w:r>
      <w:r w:rsidR="009D23BC">
        <w:rPr>
          <w:bCs/>
        </w:rPr>
        <w:t>Dennis E. McGregor</w:t>
      </w:r>
    </w:p>
    <w:p w14:paraId="6625481D" w14:textId="0CE2E4EE" w:rsidR="001937BD" w:rsidRDefault="001937BD" w:rsidP="001937BD">
      <w:pPr>
        <w:spacing w:after="0" w:line="259" w:lineRule="auto"/>
        <w:ind w:left="0" w:firstLine="0"/>
        <w:jc w:val="both"/>
        <w:rPr>
          <w:bCs/>
        </w:rPr>
      </w:pPr>
      <w:r>
        <w:rPr>
          <w:bCs/>
        </w:rPr>
        <w:tab/>
        <w:t xml:space="preserve">Candidate Qualifications – </w:t>
      </w:r>
      <w:r w:rsidR="009D23BC">
        <w:rPr>
          <w:bCs/>
        </w:rPr>
        <w:t>Barbara Robertson</w:t>
      </w:r>
    </w:p>
    <w:p w14:paraId="594B457E" w14:textId="0BBD2539" w:rsidR="001937BD" w:rsidRDefault="001937BD" w:rsidP="001937BD">
      <w:pPr>
        <w:spacing w:after="0" w:line="259" w:lineRule="auto"/>
        <w:ind w:left="0" w:firstLine="0"/>
        <w:jc w:val="both"/>
        <w:rPr>
          <w:bCs/>
        </w:rPr>
      </w:pPr>
      <w:r>
        <w:rPr>
          <w:bCs/>
        </w:rPr>
        <w:tab/>
      </w:r>
      <w:r w:rsidR="009D23BC">
        <w:rPr>
          <w:bCs/>
        </w:rPr>
        <w:t>Activities</w:t>
      </w:r>
      <w:r>
        <w:rPr>
          <w:bCs/>
        </w:rPr>
        <w:t xml:space="preserve"> – </w:t>
      </w:r>
      <w:r w:rsidR="009D23BC">
        <w:rPr>
          <w:bCs/>
        </w:rPr>
        <w:t>Marge Hop</w:t>
      </w:r>
      <w:r w:rsidR="006F1466">
        <w:rPr>
          <w:bCs/>
        </w:rPr>
        <w:t>k</w:t>
      </w:r>
      <w:r w:rsidR="009D23BC">
        <w:rPr>
          <w:bCs/>
        </w:rPr>
        <w:t>ins</w:t>
      </w:r>
    </w:p>
    <w:p w14:paraId="76623626" w14:textId="64B8AA6D" w:rsidR="001C42BC" w:rsidRDefault="001937BD" w:rsidP="001937BD">
      <w:pPr>
        <w:spacing w:after="0" w:line="259" w:lineRule="auto"/>
        <w:ind w:left="0" w:firstLine="0"/>
        <w:jc w:val="both"/>
        <w:rPr>
          <w:bCs/>
        </w:rPr>
      </w:pPr>
      <w:r>
        <w:rPr>
          <w:bCs/>
        </w:rPr>
        <w:tab/>
      </w:r>
      <w:r w:rsidR="00C96F93">
        <w:rPr>
          <w:bCs/>
        </w:rPr>
        <w:t>Child</w:t>
      </w:r>
      <w:r w:rsidR="001C42BC">
        <w:rPr>
          <w:bCs/>
        </w:rPr>
        <w:t>h</w:t>
      </w:r>
      <w:r w:rsidR="00C96F93">
        <w:rPr>
          <w:bCs/>
        </w:rPr>
        <w:t>ood Cancer Campaign (CCC)</w:t>
      </w:r>
      <w:r w:rsidR="001C42BC">
        <w:rPr>
          <w:bCs/>
        </w:rPr>
        <w:t xml:space="preserve"> – Sharon Nakato</w:t>
      </w:r>
    </w:p>
    <w:p w14:paraId="79DB904A" w14:textId="49705B0F" w:rsidR="001937BD" w:rsidRDefault="009D23BC" w:rsidP="001C42BC">
      <w:pPr>
        <w:spacing w:after="0" w:line="259" w:lineRule="auto"/>
        <w:ind w:left="0" w:firstLine="720"/>
        <w:jc w:val="both"/>
        <w:rPr>
          <w:bCs/>
        </w:rPr>
      </w:pPr>
      <w:r>
        <w:rPr>
          <w:bCs/>
        </w:rPr>
        <w:t>Club Services – Craig Kelley</w:t>
      </w:r>
    </w:p>
    <w:p w14:paraId="547C6A45" w14:textId="77777777" w:rsidR="00C96F93" w:rsidRDefault="001937BD" w:rsidP="001937BD">
      <w:pPr>
        <w:spacing w:after="0" w:line="259" w:lineRule="auto"/>
        <w:ind w:left="0" w:firstLine="0"/>
        <w:jc w:val="both"/>
        <w:rPr>
          <w:bCs/>
        </w:rPr>
      </w:pPr>
      <w:r>
        <w:rPr>
          <w:bCs/>
        </w:rPr>
        <w:tab/>
      </w:r>
      <w:r w:rsidR="00C96F93">
        <w:rPr>
          <w:bCs/>
        </w:rPr>
        <w:t>College Clubs – Gerri Barnett</w:t>
      </w:r>
    </w:p>
    <w:p w14:paraId="50E87D37" w14:textId="7AC0FE34" w:rsidR="00C96F93" w:rsidRDefault="001C42BC" w:rsidP="001C42BC">
      <w:pPr>
        <w:spacing w:after="0" w:line="259" w:lineRule="auto"/>
        <w:ind w:left="720" w:firstLine="0"/>
        <w:jc w:val="both"/>
        <w:rPr>
          <w:bCs/>
        </w:rPr>
      </w:pPr>
      <w:r>
        <w:rPr>
          <w:bCs/>
        </w:rPr>
        <w:t>Communication Contest for the Deaf and Hard of Hearing (CCDHH)-</w:t>
      </w:r>
      <w:r w:rsidRPr="00C96F93">
        <w:rPr>
          <w:bCs/>
          <w:sz w:val="20"/>
          <w:szCs w:val="20"/>
        </w:rPr>
        <w:t>Anthony Portero-Paff</w:t>
      </w:r>
      <w:r>
        <w:rPr>
          <w:bCs/>
        </w:rPr>
        <w:t xml:space="preserve"> </w:t>
      </w:r>
      <w:r w:rsidR="00C96F93">
        <w:rPr>
          <w:bCs/>
        </w:rPr>
        <w:t>Community Project Awards (CPA) – Cyndi Barber</w:t>
      </w:r>
    </w:p>
    <w:p w14:paraId="5826E585" w14:textId="58A51A22" w:rsidR="001937BD" w:rsidRDefault="001937BD" w:rsidP="00C96F93">
      <w:pPr>
        <w:spacing w:after="0" w:line="259" w:lineRule="auto"/>
        <w:ind w:left="0" w:firstLine="720"/>
        <w:jc w:val="both"/>
        <w:rPr>
          <w:bCs/>
        </w:rPr>
      </w:pPr>
      <w:r>
        <w:rPr>
          <w:bCs/>
        </w:rPr>
        <w:t xml:space="preserve">Conference Assistant – </w:t>
      </w:r>
      <w:r w:rsidR="009D23BC">
        <w:rPr>
          <w:bCs/>
        </w:rPr>
        <w:t>Janet Lloyd</w:t>
      </w:r>
    </w:p>
    <w:p w14:paraId="61C53751" w14:textId="65740D99" w:rsidR="001937BD" w:rsidRDefault="001937BD" w:rsidP="001937BD">
      <w:pPr>
        <w:spacing w:after="0" w:line="259" w:lineRule="auto"/>
        <w:ind w:left="0" w:firstLine="0"/>
        <w:jc w:val="both"/>
        <w:rPr>
          <w:bCs/>
        </w:rPr>
      </w:pPr>
      <w:r>
        <w:rPr>
          <w:bCs/>
        </w:rPr>
        <w:tab/>
        <w:t xml:space="preserve">Convention Co-Chairs – </w:t>
      </w:r>
      <w:r w:rsidR="0060053D">
        <w:rPr>
          <w:bCs/>
        </w:rPr>
        <w:t>Lucy Hough</w:t>
      </w:r>
      <w:r>
        <w:rPr>
          <w:bCs/>
        </w:rPr>
        <w:t xml:space="preserve"> / </w:t>
      </w:r>
      <w:r w:rsidR="0060053D">
        <w:rPr>
          <w:bCs/>
        </w:rPr>
        <w:t>Kristi Kennedy</w:t>
      </w:r>
    </w:p>
    <w:p w14:paraId="305E5146" w14:textId="435AB9D7" w:rsidR="001937BD" w:rsidRDefault="001937BD" w:rsidP="001937BD">
      <w:pPr>
        <w:spacing w:after="0" w:line="259" w:lineRule="auto"/>
        <w:ind w:left="0" w:firstLine="0"/>
        <w:jc w:val="both"/>
        <w:rPr>
          <w:bCs/>
        </w:rPr>
      </w:pPr>
      <w:r>
        <w:rPr>
          <w:bCs/>
        </w:rPr>
        <w:tab/>
        <w:t xml:space="preserve">Essay </w:t>
      </w:r>
      <w:r w:rsidR="0060053D">
        <w:rPr>
          <w:bCs/>
        </w:rPr>
        <w:t xml:space="preserve">&amp; Oratorical </w:t>
      </w:r>
      <w:r>
        <w:rPr>
          <w:bCs/>
        </w:rPr>
        <w:t>–</w:t>
      </w:r>
      <w:r w:rsidR="0060053D">
        <w:rPr>
          <w:bCs/>
        </w:rPr>
        <w:t xml:space="preserve"> Patricia Mason</w:t>
      </w:r>
    </w:p>
    <w:p w14:paraId="62AEB02E" w14:textId="692D0482" w:rsidR="001937BD" w:rsidRDefault="001937BD" w:rsidP="001937BD">
      <w:pPr>
        <w:spacing w:after="0" w:line="259" w:lineRule="auto"/>
        <w:ind w:left="0" w:firstLine="0"/>
        <w:jc w:val="both"/>
        <w:rPr>
          <w:bCs/>
        </w:rPr>
      </w:pPr>
      <w:r>
        <w:rPr>
          <w:bCs/>
        </w:rPr>
        <w:tab/>
        <w:t xml:space="preserve">Junior Golf – </w:t>
      </w:r>
      <w:r w:rsidR="0060053D">
        <w:rPr>
          <w:bCs/>
        </w:rPr>
        <w:t>Mark Rohde</w:t>
      </w:r>
    </w:p>
    <w:p w14:paraId="177C5C6E" w14:textId="71F7BDC4" w:rsidR="001937BD" w:rsidRDefault="001937BD" w:rsidP="001937BD">
      <w:pPr>
        <w:spacing w:after="0" w:line="259" w:lineRule="auto"/>
        <w:ind w:left="0" w:firstLine="0"/>
        <w:jc w:val="both"/>
        <w:rPr>
          <w:bCs/>
        </w:rPr>
      </w:pPr>
      <w:r>
        <w:rPr>
          <w:bCs/>
        </w:rPr>
        <w:tab/>
        <w:t>Junior Optimist International</w:t>
      </w:r>
      <w:r w:rsidR="00322D2A" w:rsidRPr="00322D2A">
        <w:rPr>
          <w:bCs/>
        </w:rPr>
        <w:t xml:space="preserve"> </w:t>
      </w:r>
      <w:r w:rsidR="00322D2A">
        <w:rPr>
          <w:bCs/>
        </w:rPr>
        <w:t>(J</w:t>
      </w:r>
      <w:r w:rsidR="0060053D">
        <w:rPr>
          <w:bCs/>
        </w:rPr>
        <w:t>O</w:t>
      </w:r>
      <w:r w:rsidR="00322D2A">
        <w:rPr>
          <w:bCs/>
        </w:rPr>
        <w:t>OI)</w:t>
      </w:r>
      <w:r>
        <w:rPr>
          <w:bCs/>
        </w:rPr>
        <w:t xml:space="preserve"> – </w:t>
      </w:r>
      <w:r w:rsidR="0060053D">
        <w:rPr>
          <w:bCs/>
        </w:rPr>
        <w:t>Elyssa Barnett</w:t>
      </w:r>
    </w:p>
    <w:p w14:paraId="0D74B037" w14:textId="3F309F32" w:rsidR="001937BD" w:rsidRDefault="001937BD" w:rsidP="001937BD">
      <w:pPr>
        <w:spacing w:after="0" w:line="259" w:lineRule="auto"/>
        <w:ind w:left="0" w:firstLine="0"/>
        <w:jc w:val="both"/>
        <w:rPr>
          <w:bCs/>
        </w:rPr>
      </w:pPr>
      <w:r>
        <w:rPr>
          <w:bCs/>
        </w:rPr>
        <w:tab/>
      </w:r>
      <w:r w:rsidR="00322D2A">
        <w:rPr>
          <w:bCs/>
        </w:rPr>
        <w:t xml:space="preserve">Leadership Development – </w:t>
      </w:r>
      <w:r w:rsidR="0060053D">
        <w:rPr>
          <w:bCs/>
        </w:rPr>
        <w:t>Dave Mason</w:t>
      </w:r>
    </w:p>
    <w:p w14:paraId="05059BB1" w14:textId="05D65D02" w:rsidR="00322D2A" w:rsidRDefault="00322D2A" w:rsidP="001937BD">
      <w:pPr>
        <w:spacing w:after="0" w:line="259" w:lineRule="auto"/>
        <w:ind w:left="0" w:firstLine="0"/>
        <w:jc w:val="both"/>
        <w:rPr>
          <w:bCs/>
        </w:rPr>
      </w:pPr>
      <w:r>
        <w:rPr>
          <w:bCs/>
        </w:rPr>
        <w:tab/>
        <w:t xml:space="preserve">Membership – </w:t>
      </w:r>
      <w:r w:rsidR="0060053D">
        <w:rPr>
          <w:bCs/>
        </w:rPr>
        <w:t>Dave Phillips</w:t>
      </w:r>
    </w:p>
    <w:p w14:paraId="35D092E7" w14:textId="40781C70" w:rsidR="00322D2A" w:rsidRDefault="00322D2A" w:rsidP="001937BD">
      <w:pPr>
        <w:spacing w:after="0" w:line="259" w:lineRule="auto"/>
        <w:ind w:left="0" w:firstLine="0"/>
        <w:jc w:val="both"/>
        <w:rPr>
          <w:bCs/>
        </w:rPr>
      </w:pPr>
      <w:r>
        <w:rPr>
          <w:bCs/>
        </w:rPr>
        <w:tab/>
        <w:t xml:space="preserve">New Club Building – </w:t>
      </w:r>
      <w:r w:rsidR="0060053D">
        <w:rPr>
          <w:bCs/>
        </w:rPr>
        <w:t>James Boyd</w:t>
      </w:r>
    </w:p>
    <w:p w14:paraId="18AEC5CF" w14:textId="6C204F8C" w:rsidR="00322D2A" w:rsidRDefault="00322D2A" w:rsidP="001937BD">
      <w:pPr>
        <w:spacing w:after="0" w:line="259" w:lineRule="auto"/>
        <w:ind w:left="0" w:firstLine="0"/>
        <w:jc w:val="both"/>
        <w:rPr>
          <w:bCs/>
        </w:rPr>
      </w:pPr>
      <w:r>
        <w:rPr>
          <w:bCs/>
        </w:rPr>
        <w:lastRenderedPageBreak/>
        <w:tab/>
        <w:t xml:space="preserve">OI Convention Ambassador – </w:t>
      </w:r>
      <w:r w:rsidR="001C42BC">
        <w:rPr>
          <w:bCs/>
        </w:rPr>
        <w:t xml:space="preserve">Judy </w:t>
      </w:r>
      <w:r w:rsidR="0060053D">
        <w:rPr>
          <w:bCs/>
        </w:rPr>
        <w:t>Boyd</w:t>
      </w:r>
    </w:p>
    <w:p w14:paraId="511B1103" w14:textId="77777777" w:rsidR="001C42BC" w:rsidRDefault="00322D2A" w:rsidP="001937BD">
      <w:pPr>
        <w:spacing w:after="0" w:line="259" w:lineRule="auto"/>
        <w:ind w:left="0" w:firstLine="0"/>
        <w:jc w:val="both"/>
        <w:rPr>
          <w:bCs/>
        </w:rPr>
      </w:pPr>
      <w:r>
        <w:rPr>
          <w:bCs/>
        </w:rPr>
        <w:tab/>
      </w:r>
      <w:r w:rsidR="001C42BC">
        <w:rPr>
          <w:bCs/>
        </w:rPr>
        <w:t>OI Foundation – Judy Boyd</w:t>
      </w:r>
    </w:p>
    <w:p w14:paraId="3F343F49" w14:textId="77777777" w:rsidR="001C42BC" w:rsidRDefault="001C42BC" w:rsidP="001C42BC">
      <w:pPr>
        <w:spacing w:after="0" w:line="259" w:lineRule="auto"/>
        <w:ind w:left="0" w:firstLine="720"/>
        <w:jc w:val="both"/>
        <w:rPr>
          <w:bCs/>
        </w:rPr>
      </w:pPr>
      <w:r>
        <w:rPr>
          <w:bCs/>
        </w:rPr>
        <w:t>OI Supplies – Jeanne Kelley</w:t>
      </w:r>
    </w:p>
    <w:p w14:paraId="338C6C64" w14:textId="3FA1D9FB" w:rsidR="001C42BC" w:rsidRDefault="001C42BC" w:rsidP="001C42BC">
      <w:pPr>
        <w:spacing w:after="0" w:line="259" w:lineRule="auto"/>
        <w:ind w:left="0" w:firstLine="720"/>
        <w:jc w:val="both"/>
        <w:rPr>
          <w:bCs/>
        </w:rPr>
      </w:pPr>
      <w:r>
        <w:rPr>
          <w:bCs/>
        </w:rPr>
        <w:t>Personal Growth &amp; Involvement (PGI) – Jock Naert</w:t>
      </w:r>
    </w:p>
    <w:p w14:paraId="38CDCFF3" w14:textId="241ACF38" w:rsidR="00322D2A" w:rsidRDefault="00322D2A" w:rsidP="001C42BC">
      <w:pPr>
        <w:spacing w:after="0" w:line="259" w:lineRule="auto"/>
        <w:ind w:left="0" w:firstLine="720"/>
        <w:jc w:val="both"/>
        <w:rPr>
          <w:bCs/>
        </w:rPr>
      </w:pPr>
      <w:r>
        <w:rPr>
          <w:bCs/>
        </w:rPr>
        <w:t>Photographer – Dale Robertson</w:t>
      </w:r>
    </w:p>
    <w:p w14:paraId="24487CB2" w14:textId="77777777" w:rsidR="001C42BC" w:rsidRDefault="00322D2A" w:rsidP="001937BD">
      <w:pPr>
        <w:spacing w:after="0" w:line="259" w:lineRule="auto"/>
        <w:ind w:left="0" w:firstLine="0"/>
        <w:jc w:val="both"/>
        <w:rPr>
          <w:bCs/>
        </w:rPr>
      </w:pPr>
      <w:r>
        <w:rPr>
          <w:bCs/>
        </w:rPr>
        <w:tab/>
      </w:r>
      <w:r w:rsidR="001C42BC">
        <w:rPr>
          <w:bCs/>
        </w:rPr>
        <w:t>Public Relations – Lesa Buck</w:t>
      </w:r>
    </w:p>
    <w:p w14:paraId="6D27C266" w14:textId="1F5BEAB9" w:rsidR="00322D2A" w:rsidRDefault="00322D2A" w:rsidP="001C42BC">
      <w:pPr>
        <w:spacing w:after="0" w:line="259" w:lineRule="auto"/>
        <w:ind w:left="0" w:firstLine="720"/>
        <w:jc w:val="both"/>
        <w:rPr>
          <w:bCs/>
        </w:rPr>
      </w:pPr>
      <w:r>
        <w:rPr>
          <w:bCs/>
        </w:rPr>
        <w:t xml:space="preserve">Sergeant at Arms – </w:t>
      </w:r>
      <w:r w:rsidR="00C96F93">
        <w:rPr>
          <w:bCs/>
        </w:rPr>
        <w:t>RD Keep</w:t>
      </w:r>
    </w:p>
    <w:p w14:paraId="701E6730" w14:textId="4E5805FE" w:rsidR="00322D2A" w:rsidRDefault="00322D2A" w:rsidP="00C96F93">
      <w:pPr>
        <w:spacing w:after="0" w:line="259" w:lineRule="auto"/>
        <w:ind w:left="0" w:firstLine="0"/>
        <w:jc w:val="both"/>
        <w:rPr>
          <w:bCs/>
        </w:rPr>
      </w:pPr>
      <w:r>
        <w:rPr>
          <w:bCs/>
        </w:rPr>
        <w:tab/>
      </w:r>
      <w:r w:rsidR="00C96F93">
        <w:rPr>
          <w:bCs/>
        </w:rPr>
        <w:t>State Fair – Janet Lloyd</w:t>
      </w:r>
    </w:p>
    <w:p w14:paraId="3306E0EB" w14:textId="1CBA58AF" w:rsidR="00322D2A" w:rsidRDefault="00322D2A" w:rsidP="000A6E17">
      <w:pPr>
        <w:spacing w:after="0" w:line="259" w:lineRule="auto"/>
        <w:ind w:left="2880" w:firstLine="720"/>
        <w:jc w:val="both"/>
        <w:rPr>
          <w:b/>
          <w:bCs/>
        </w:rPr>
      </w:pPr>
    </w:p>
    <w:p w14:paraId="62A30D1B" w14:textId="77777777" w:rsidR="00322D2A" w:rsidRDefault="00322D2A" w:rsidP="00322D2A">
      <w:pPr>
        <w:spacing w:after="0" w:line="259" w:lineRule="auto"/>
        <w:ind w:left="0" w:firstLine="0"/>
        <w:jc w:val="both"/>
        <w:rPr>
          <w:b/>
          <w:bCs/>
        </w:rPr>
      </w:pPr>
    </w:p>
    <w:p w14:paraId="277854B2" w14:textId="77777777" w:rsidR="00D54FC7" w:rsidRDefault="00D54FC7" w:rsidP="00322D2A">
      <w:pPr>
        <w:spacing w:after="0" w:line="259" w:lineRule="auto"/>
        <w:ind w:left="0" w:firstLine="0"/>
        <w:jc w:val="both"/>
        <w:rPr>
          <w:b/>
          <w:bCs/>
        </w:rPr>
      </w:pPr>
    </w:p>
    <w:p w14:paraId="63F274AD" w14:textId="427D1F7C" w:rsidR="001937BD" w:rsidRDefault="001923DC" w:rsidP="00853F0E">
      <w:pPr>
        <w:spacing w:after="0" w:line="259" w:lineRule="auto"/>
        <w:ind w:left="0" w:firstLine="0"/>
        <w:jc w:val="center"/>
        <w:rPr>
          <w:b/>
          <w:bCs/>
        </w:rPr>
      </w:pPr>
      <w:r>
        <w:rPr>
          <w:b/>
          <w:bCs/>
        </w:rPr>
        <w:t xml:space="preserve">MANY </w:t>
      </w:r>
      <w:r w:rsidR="00322D2A">
        <w:rPr>
          <w:b/>
          <w:bCs/>
        </w:rPr>
        <w:t>AWARDS AND DISTINGUISHMENTS</w:t>
      </w:r>
      <w:r>
        <w:rPr>
          <w:b/>
          <w:bCs/>
        </w:rPr>
        <w:t xml:space="preserve"> WERE EARNED</w:t>
      </w:r>
      <w:r w:rsidR="00322D2A">
        <w:rPr>
          <w:b/>
          <w:bCs/>
        </w:rPr>
        <w:t>:</w:t>
      </w:r>
    </w:p>
    <w:p w14:paraId="7250D3C1" w14:textId="5526D9CC" w:rsidR="00322D2A" w:rsidRPr="00AF67C5" w:rsidRDefault="00322D2A" w:rsidP="00322D2A">
      <w:pPr>
        <w:spacing w:after="0" w:line="259" w:lineRule="auto"/>
        <w:ind w:left="0" w:firstLine="0"/>
        <w:jc w:val="both"/>
      </w:pPr>
    </w:p>
    <w:p w14:paraId="19CC9838" w14:textId="18277A01" w:rsidR="001923DC" w:rsidRPr="001923DC" w:rsidRDefault="001923DC" w:rsidP="006857F4">
      <w:pPr>
        <w:spacing w:after="0" w:line="259" w:lineRule="auto"/>
        <w:ind w:left="0" w:firstLine="0"/>
        <w:jc w:val="both"/>
        <w:rPr>
          <w:b/>
          <w:bCs/>
          <w:color w:val="auto"/>
        </w:rPr>
      </w:pPr>
      <w:r w:rsidRPr="001923DC">
        <w:rPr>
          <w:b/>
          <w:bCs/>
          <w:color w:val="auto"/>
        </w:rPr>
        <w:t>MOST NOTABLE:</w:t>
      </w:r>
    </w:p>
    <w:p w14:paraId="1DA7DDC3" w14:textId="71425BE7" w:rsidR="009E3DBA" w:rsidRPr="00AF67C5" w:rsidRDefault="00322D2A" w:rsidP="006857F4">
      <w:pPr>
        <w:spacing w:after="0" w:line="259" w:lineRule="auto"/>
        <w:ind w:left="0" w:firstLine="0"/>
        <w:jc w:val="both"/>
      </w:pPr>
      <w:r w:rsidRPr="007364C7">
        <w:rPr>
          <w:b/>
          <w:bCs/>
          <w:highlight w:val="yellow"/>
        </w:rPr>
        <w:t>Distinguished Lt. Governors:</w:t>
      </w:r>
    </w:p>
    <w:bookmarkEnd w:id="0"/>
    <w:p w14:paraId="4BF3322B" w14:textId="611E977A" w:rsidR="009E3DBA" w:rsidRPr="003E1158" w:rsidRDefault="009E3DBA" w:rsidP="006857F4">
      <w:pPr>
        <w:spacing w:after="0" w:line="259" w:lineRule="auto"/>
        <w:ind w:left="0" w:firstLine="0"/>
        <w:jc w:val="both"/>
        <w:rPr>
          <w:highlight w:val="yellow"/>
        </w:rPr>
      </w:pPr>
      <w:r>
        <w:tab/>
      </w:r>
      <w:r w:rsidR="004A3C5F">
        <w:tab/>
      </w:r>
      <w:r w:rsidR="004A3C5F">
        <w:tab/>
      </w:r>
      <w:r w:rsidR="004A3C5F">
        <w:tab/>
      </w:r>
      <w:r w:rsidR="004A3C5F">
        <w:tab/>
      </w:r>
      <w:r w:rsidR="004A3C5F">
        <w:tab/>
      </w:r>
      <w:r w:rsidR="004A3C5F">
        <w:tab/>
      </w:r>
      <w:r w:rsidRPr="00B0776E">
        <w:t xml:space="preserve">Zone </w:t>
      </w:r>
      <w:r w:rsidR="00B0776E" w:rsidRPr="00B0776E">
        <w:t>2</w:t>
      </w:r>
      <w:r w:rsidRPr="00B0776E">
        <w:t>:   K</w:t>
      </w:r>
      <w:r w:rsidR="00B0776E" w:rsidRPr="00B0776E">
        <w:t>athy Baker</w:t>
      </w:r>
    </w:p>
    <w:p w14:paraId="4BD87B87" w14:textId="317AAF52" w:rsidR="009E3DBA" w:rsidRPr="00B0776E" w:rsidRDefault="009E3DBA" w:rsidP="006857F4">
      <w:pPr>
        <w:spacing w:after="0" w:line="259" w:lineRule="auto"/>
        <w:ind w:left="0" w:firstLine="0"/>
        <w:jc w:val="both"/>
      </w:pPr>
      <w:r w:rsidRPr="00B0776E">
        <w:tab/>
      </w:r>
      <w:r w:rsidR="004A3C5F">
        <w:tab/>
      </w:r>
      <w:r w:rsidR="004A3C5F">
        <w:tab/>
      </w:r>
      <w:r w:rsidR="004A3C5F">
        <w:tab/>
      </w:r>
      <w:r w:rsidR="004A3C5F">
        <w:tab/>
      </w:r>
      <w:r w:rsidR="004A3C5F">
        <w:tab/>
      </w:r>
      <w:r w:rsidR="004A3C5F">
        <w:tab/>
      </w:r>
      <w:r w:rsidRPr="00B0776E">
        <w:t xml:space="preserve">Zone </w:t>
      </w:r>
      <w:r w:rsidR="00B0776E" w:rsidRPr="00B0776E">
        <w:t>4</w:t>
      </w:r>
      <w:r w:rsidRPr="00B0776E">
        <w:t xml:space="preserve">: </w:t>
      </w:r>
      <w:r w:rsidR="004A3C5F">
        <w:t xml:space="preserve">  </w:t>
      </w:r>
      <w:r w:rsidR="00B0776E" w:rsidRPr="00B0776E">
        <w:t>Paul Beeler</w:t>
      </w:r>
    </w:p>
    <w:p w14:paraId="4B07D710" w14:textId="7065440E" w:rsidR="008C742B" w:rsidRPr="00AF67C5" w:rsidRDefault="009E3DBA" w:rsidP="009E3DBA">
      <w:pPr>
        <w:spacing w:after="0" w:line="259" w:lineRule="auto"/>
        <w:ind w:left="0" w:firstLine="0"/>
        <w:jc w:val="both"/>
      </w:pPr>
      <w:r w:rsidRPr="00B0776E">
        <w:tab/>
      </w:r>
      <w:r w:rsidR="004A3C5F">
        <w:tab/>
      </w:r>
      <w:r w:rsidR="004A3C5F">
        <w:tab/>
      </w:r>
      <w:r w:rsidR="004A3C5F">
        <w:tab/>
      </w:r>
      <w:r w:rsidR="004A3C5F">
        <w:tab/>
      </w:r>
      <w:r w:rsidR="004A3C5F">
        <w:tab/>
      </w:r>
      <w:r w:rsidR="004A3C5F">
        <w:tab/>
      </w:r>
      <w:r w:rsidRPr="00B0776E">
        <w:t>Zone 1</w:t>
      </w:r>
      <w:r w:rsidR="00B0776E" w:rsidRPr="00B0776E">
        <w:t>0</w:t>
      </w:r>
      <w:r w:rsidRPr="00B0776E">
        <w:t xml:space="preserve">: </w:t>
      </w:r>
      <w:r w:rsidR="00B0776E" w:rsidRPr="00B0776E">
        <w:t>Rick Henshaw</w:t>
      </w:r>
    </w:p>
    <w:p w14:paraId="4DFCF1A8" w14:textId="3AFCF264" w:rsidR="00D54FC7" w:rsidRDefault="00D54FC7" w:rsidP="000A6E17">
      <w:pPr>
        <w:spacing w:after="0" w:line="259" w:lineRule="auto"/>
        <w:ind w:left="2880" w:firstLine="720"/>
        <w:jc w:val="both"/>
        <w:rPr>
          <w:rFonts w:eastAsiaTheme="minorHAnsi"/>
          <w:noProof/>
          <w:color w:val="auto"/>
          <w:sz w:val="24"/>
          <w:szCs w:val="24"/>
        </w:rPr>
      </w:pPr>
    </w:p>
    <w:p w14:paraId="6B485FE0" w14:textId="504D2674" w:rsidR="00BF6FAF" w:rsidRDefault="00BF6FAF" w:rsidP="009E3DBA">
      <w:pPr>
        <w:spacing w:after="0" w:line="259" w:lineRule="auto"/>
        <w:ind w:left="0" w:firstLine="0"/>
        <w:jc w:val="both"/>
      </w:pPr>
      <w:r w:rsidRPr="007364C7">
        <w:rPr>
          <w:b/>
          <w:highlight w:val="yellow"/>
        </w:rPr>
        <w:t>Optimist of the Year</w:t>
      </w:r>
      <w:r w:rsidR="00AF67C5" w:rsidRPr="007364C7">
        <w:rPr>
          <w:b/>
          <w:highlight w:val="yellow"/>
        </w:rPr>
        <w:t>:</w:t>
      </w:r>
      <w:r w:rsidR="00AF67C5">
        <w:tab/>
      </w:r>
      <w:r w:rsidR="00AF67C5">
        <w:tab/>
      </w:r>
      <w:r w:rsidR="00AF67C5">
        <w:tab/>
      </w:r>
      <w:r w:rsidR="00AF67C5">
        <w:tab/>
      </w:r>
      <w:r w:rsidR="00B0776E">
        <w:t>Denny Phares-Kalona</w:t>
      </w:r>
      <w:r w:rsidR="000C5FF7">
        <w:tab/>
      </w:r>
    </w:p>
    <w:p w14:paraId="5292F4A8" w14:textId="77777777" w:rsidR="000C5FF7" w:rsidRDefault="000C5FF7" w:rsidP="009E3DBA">
      <w:pPr>
        <w:spacing w:after="0" w:line="259" w:lineRule="auto"/>
        <w:ind w:left="0" w:firstLine="0"/>
        <w:jc w:val="both"/>
      </w:pPr>
    </w:p>
    <w:p w14:paraId="11E31D4C" w14:textId="50E799F1" w:rsidR="00FB1C46" w:rsidRDefault="00FB1C46" w:rsidP="009E3DBA">
      <w:pPr>
        <w:spacing w:after="0" w:line="259" w:lineRule="auto"/>
        <w:ind w:left="0" w:firstLine="0"/>
        <w:jc w:val="both"/>
      </w:pPr>
    </w:p>
    <w:p w14:paraId="60098844" w14:textId="17A24BF5" w:rsidR="00FB1C46" w:rsidRDefault="00FB1C46" w:rsidP="009E3DBA">
      <w:pPr>
        <w:spacing w:after="0" w:line="259" w:lineRule="auto"/>
        <w:ind w:left="0" w:firstLine="0"/>
        <w:jc w:val="both"/>
      </w:pPr>
      <w:r>
        <w:t>The Essay Contest Theme for 20</w:t>
      </w:r>
      <w:r w:rsidR="00853F0E">
        <w:t>1</w:t>
      </w:r>
      <w:r>
        <w:t>0/20</w:t>
      </w:r>
      <w:r w:rsidR="00853F0E">
        <w:t>1</w:t>
      </w:r>
      <w:r>
        <w:t>1 was “</w:t>
      </w:r>
      <w:r w:rsidR="00B653F6">
        <w:t>How my Education is the Key to a Successful Future</w:t>
      </w:r>
      <w:r>
        <w:t>”</w:t>
      </w:r>
    </w:p>
    <w:p w14:paraId="02BDD3D9" w14:textId="77777777" w:rsidR="001923DC" w:rsidRDefault="001923DC" w:rsidP="009E3DBA">
      <w:pPr>
        <w:spacing w:after="0" w:line="259" w:lineRule="auto"/>
        <w:ind w:left="0" w:firstLine="0"/>
        <w:jc w:val="both"/>
      </w:pPr>
    </w:p>
    <w:p w14:paraId="518FBF6A" w14:textId="776898E0" w:rsidR="00FB1C46" w:rsidRDefault="00FB1C46" w:rsidP="009E3DBA">
      <w:pPr>
        <w:spacing w:after="0" w:line="259" w:lineRule="auto"/>
        <w:ind w:left="0" w:firstLine="0"/>
        <w:jc w:val="both"/>
      </w:pPr>
      <w:r>
        <w:t>The Oratorical Contest Theme for 20</w:t>
      </w:r>
      <w:r w:rsidR="00853F0E">
        <w:t>1</w:t>
      </w:r>
      <w:r>
        <w:t>0/20</w:t>
      </w:r>
      <w:r w:rsidR="00853F0E">
        <w:t>1</w:t>
      </w:r>
      <w:r>
        <w:t>1 was “</w:t>
      </w:r>
      <w:r w:rsidR="00F91564">
        <w:t>If I were Leader of the Free World, the First Issue I Would Address Would be…</w:t>
      </w:r>
      <w:r>
        <w:t>”</w:t>
      </w:r>
    </w:p>
    <w:p w14:paraId="2C44455A" w14:textId="52254BBC" w:rsidR="00FB1C46" w:rsidRDefault="00FB1C46" w:rsidP="009E3DBA">
      <w:pPr>
        <w:spacing w:after="0" w:line="259" w:lineRule="auto"/>
        <w:ind w:left="0" w:firstLine="0"/>
        <w:jc w:val="both"/>
      </w:pPr>
    </w:p>
    <w:p w14:paraId="7BD7546B" w14:textId="4BF83BFC" w:rsidR="00FB1C46" w:rsidRDefault="00FB1C46" w:rsidP="00747E92">
      <w:pPr>
        <w:spacing w:after="0" w:line="259" w:lineRule="auto"/>
        <w:ind w:left="0" w:firstLine="0"/>
        <w:jc w:val="both"/>
      </w:pPr>
      <w:r>
        <w:t>The District Uniform for the “</w:t>
      </w:r>
      <w:r w:rsidR="001C5F19">
        <w:t>Crossroads</w:t>
      </w:r>
      <w:r>
        <w:t>” year was:</w:t>
      </w:r>
    </w:p>
    <w:p w14:paraId="00C937C0" w14:textId="77777777" w:rsidR="00747E92" w:rsidRDefault="00747E92" w:rsidP="00747E92">
      <w:pPr>
        <w:pStyle w:val="ListParagraph"/>
        <w:numPr>
          <w:ilvl w:val="0"/>
          <w:numId w:val="2"/>
        </w:numPr>
        <w:spacing w:after="0" w:line="259" w:lineRule="auto"/>
        <w:jc w:val="both"/>
      </w:pPr>
      <w:r>
        <w:t>Business Attire:</w:t>
      </w:r>
    </w:p>
    <w:p w14:paraId="6DEAD1B4" w14:textId="7E5A8172" w:rsidR="00747E92" w:rsidRDefault="00B653F6" w:rsidP="00747E92">
      <w:pPr>
        <w:pStyle w:val="ListParagraph"/>
        <w:numPr>
          <w:ilvl w:val="1"/>
          <w:numId w:val="2"/>
        </w:numPr>
        <w:spacing w:after="0" w:line="259" w:lineRule="auto"/>
        <w:jc w:val="both"/>
      </w:pPr>
      <w:r>
        <w:t>Black Blazer</w:t>
      </w:r>
    </w:p>
    <w:p w14:paraId="0AA7E2DB" w14:textId="5CBF4C79" w:rsidR="00B653F6" w:rsidRDefault="00B653F6" w:rsidP="00B653F6">
      <w:pPr>
        <w:pStyle w:val="ListParagraph"/>
        <w:numPr>
          <w:ilvl w:val="1"/>
          <w:numId w:val="2"/>
        </w:numPr>
        <w:spacing w:after="0" w:line="259" w:lineRule="auto"/>
        <w:jc w:val="both"/>
      </w:pPr>
      <w:r>
        <w:t>District Yellow Shirt/Blouse</w:t>
      </w:r>
    </w:p>
    <w:p w14:paraId="00C2AAC3" w14:textId="77777777" w:rsidR="00747E92" w:rsidRDefault="00747E92" w:rsidP="00747E92">
      <w:pPr>
        <w:pStyle w:val="ListParagraph"/>
        <w:numPr>
          <w:ilvl w:val="1"/>
          <w:numId w:val="2"/>
        </w:numPr>
        <w:spacing w:after="0" w:line="259" w:lineRule="auto"/>
        <w:jc w:val="both"/>
      </w:pPr>
      <w:r>
        <w:t>D</w:t>
      </w:r>
      <w:r w:rsidR="00FB1C46">
        <w:t>istrict Bow Tie/Scarf</w:t>
      </w:r>
    </w:p>
    <w:p w14:paraId="1BDD152C" w14:textId="5C02C047" w:rsidR="00FB1C46" w:rsidRDefault="00B653F6" w:rsidP="00747E92">
      <w:pPr>
        <w:pStyle w:val="ListParagraph"/>
        <w:numPr>
          <w:ilvl w:val="1"/>
          <w:numId w:val="2"/>
        </w:numPr>
        <w:spacing w:after="0" w:line="259" w:lineRule="auto"/>
        <w:jc w:val="both"/>
      </w:pPr>
      <w:bookmarkStart w:id="1" w:name="_Hlk113796173"/>
      <w:r>
        <w:t xml:space="preserve">Khaki </w:t>
      </w:r>
      <w:r w:rsidR="00FB1C46">
        <w:t>Slacks or Capris/Skirt</w:t>
      </w:r>
    </w:p>
    <w:bookmarkEnd w:id="1"/>
    <w:p w14:paraId="5B1F2F4B" w14:textId="62EFD678" w:rsidR="00747E92" w:rsidRDefault="00747E92" w:rsidP="00747E92">
      <w:pPr>
        <w:pStyle w:val="ListParagraph"/>
        <w:numPr>
          <w:ilvl w:val="0"/>
          <w:numId w:val="2"/>
        </w:numPr>
        <w:spacing w:after="0" w:line="259" w:lineRule="auto"/>
        <w:jc w:val="both"/>
      </w:pPr>
      <w:r>
        <w:t>Casual Attire:</w:t>
      </w:r>
    </w:p>
    <w:p w14:paraId="2603B155" w14:textId="18B7B354" w:rsidR="00747E92" w:rsidRDefault="00B653F6" w:rsidP="00747E92">
      <w:pPr>
        <w:pStyle w:val="ListParagraph"/>
        <w:numPr>
          <w:ilvl w:val="1"/>
          <w:numId w:val="2"/>
        </w:numPr>
        <w:spacing w:after="0" w:line="259" w:lineRule="auto"/>
        <w:jc w:val="both"/>
      </w:pPr>
      <w:r>
        <w:t>Black District Polo</w:t>
      </w:r>
    </w:p>
    <w:p w14:paraId="582B7128" w14:textId="4E60B47C" w:rsidR="00747E92" w:rsidRDefault="00747E92" w:rsidP="00747E92">
      <w:pPr>
        <w:pStyle w:val="ListParagraph"/>
        <w:numPr>
          <w:ilvl w:val="1"/>
          <w:numId w:val="2"/>
        </w:numPr>
        <w:spacing w:after="0" w:line="259" w:lineRule="auto"/>
        <w:jc w:val="both"/>
      </w:pPr>
      <w:r>
        <w:t>Casual Pants or Jeans (Men)</w:t>
      </w:r>
    </w:p>
    <w:p w14:paraId="42EC9F00" w14:textId="6E181920" w:rsidR="00B75CDD" w:rsidRDefault="00B653F6" w:rsidP="00B75CDD">
      <w:pPr>
        <w:pStyle w:val="ListParagraph"/>
        <w:numPr>
          <w:ilvl w:val="1"/>
          <w:numId w:val="2"/>
        </w:numPr>
        <w:spacing w:after="0" w:line="259" w:lineRule="auto"/>
        <w:jc w:val="both"/>
      </w:pPr>
      <w:r>
        <w:t>Khaki Slacks or Capris/Skirt</w:t>
      </w:r>
    </w:p>
    <w:p w14:paraId="29BA0C81" w14:textId="617E8B9A" w:rsidR="000A6E17" w:rsidRDefault="000A6E17" w:rsidP="009E3DBA">
      <w:pPr>
        <w:spacing w:after="0" w:line="259" w:lineRule="auto"/>
        <w:ind w:left="0" w:firstLine="0"/>
        <w:jc w:val="both"/>
      </w:pPr>
    </w:p>
    <w:p w14:paraId="6FB3131D" w14:textId="1CB97718" w:rsidR="005751AC" w:rsidRDefault="00DF0B7C" w:rsidP="000C5FF7">
      <w:pPr>
        <w:spacing w:after="0" w:line="259" w:lineRule="auto"/>
        <w:ind w:left="0" w:firstLine="0"/>
        <w:jc w:val="center"/>
        <w:rPr>
          <w:b/>
        </w:rPr>
      </w:pPr>
      <w:r>
        <w:rPr>
          <w:rFonts w:ascii="Times New Roman" w:hAnsi="Times New Roman" w:cs="Times New Roman"/>
          <w:noProof/>
          <w:color w:val="auto"/>
          <w:sz w:val="24"/>
          <w:szCs w:val="24"/>
        </w:rPr>
        <w:drawing>
          <wp:anchor distT="36576" distB="36576" distL="36576" distR="36576" simplePos="0" relativeHeight="251659264" behindDoc="0" locked="0" layoutInCell="1" allowOverlap="1" wp14:anchorId="7D58B581" wp14:editId="4B371E9C">
            <wp:simplePos x="0" y="0"/>
            <wp:positionH relativeFrom="column">
              <wp:posOffset>1377638</wp:posOffset>
            </wp:positionH>
            <wp:positionV relativeFrom="paragraph">
              <wp:posOffset>237490</wp:posOffset>
            </wp:positionV>
            <wp:extent cx="1075791" cy="927100"/>
            <wp:effectExtent l="0" t="0" r="0" b="6350"/>
            <wp:wrapNone/>
            <wp:docPr id="2" name="Picture 2"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771" cy="94690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rPr>
        <w:t xml:space="preserve">                                                    </w:t>
      </w:r>
      <w:r w:rsidR="00DE52EE">
        <w:rPr>
          <w:noProof/>
        </w:rPr>
        <w:drawing>
          <wp:inline distT="0" distB="0" distL="0" distR="0" wp14:anchorId="112EE742" wp14:editId="1C9E2502">
            <wp:extent cx="822960" cy="10972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2960" cy="1097280"/>
                    </a:xfrm>
                    <a:prstGeom prst="rect">
                      <a:avLst/>
                    </a:prstGeom>
                  </pic:spPr>
                </pic:pic>
              </a:graphicData>
            </a:graphic>
          </wp:inline>
        </w:drawing>
      </w:r>
    </w:p>
    <w:p w14:paraId="43F135D9" w14:textId="13BB14C0" w:rsidR="000C5FF7" w:rsidRDefault="00C75C66" w:rsidP="005751AC">
      <w:pPr>
        <w:spacing w:after="0" w:line="259" w:lineRule="auto"/>
        <w:ind w:left="0" w:firstLine="0"/>
        <w:jc w:val="center"/>
        <w:rPr>
          <w:noProof/>
        </w:rPr>
      </w:pPr>
      <w:r>
        <w:rPr>
          <w:noProof/>
        </w:rPr>
        <w:tab/>
      </w:r>
      <w:r>
        <w:rPr>
          <w:noProof/>
        </w:rPr>
        <w:tab/>
      </w:r>
      <w:r w:rsidR="00DF0B7C">
        <w:rPr>
          <w:noProof/>
        </w:rPr>
        <w:t xml:space="preserve">     </w:t>
      </w:r>
      <w:r>
        <w:rPr>
          <w:noProof/>
        </w:rPr>
        <w:tab/>
      </w:r>
      <w:r>
        <w:rPr>
          <w:noProof/>
        </w:rPr>
        <w:tab/>
      </w:r>
      <w:r>
        <w:rPr>
          <w:noProof/>
        </w:rPr>
        <w:tab/>
      </w:r>
      <w:r>
        <w:rPr>
          <w:noProof/>
        </w:rPr>
        <w:tab/>
      </w:r>
      <w:r>
        <w:rPr>
          <w:noProof/>
        </w:rPr>
        <w:tab/>
      </w:r>
    </w:p>
    <w:sectPr w:rsidR="000C5FF7" w:rsidSect="00F11C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26C"/>
    <w:multiLevelType w:val="hybridMultilevel"/>
    <w:tmpl w:val="B45E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CB72EC"/>
    <w:multiLevelType w:val="hybridMultilevel"/>
    <w:tmpl w:val="8766C7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8402623">
    <w:abstractNumId w:val="0"/>
  </w:num>
  <w:num w:numId="2" w16cid:durableId="207520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23D"/>
    <w:rsid w:val="0002256C"/>
    <w:rsid w:val="00036EC6"/>
    <w:rsid w:val="00057E99"/>
    <w:rsid w:val="0008485E"/>
    <w:rsid w:val="000A6E17"/>
    <w:rsid w:val="000C57B0"/>
    <w:rsid w:val="000C5FF7"/>
    <w:rsid w:val="000F49F3"/>
    <w:rsid w:val="00127F41"/>
    <w:rsid w:val="00132CA3"/>
    <w:rsid w:val="001417DC"/>
    <w:rsid w:val="00184729"/>
    <w:rsid w:val="001923DC"/>
    <w:rsid w:val="001937BD"/>
    <w:rsid w:val="001C42BC"/>
    <w:rsid w:val="001C5F19"/>
    <w:rsid w:val="001D5CBB"/>
    <w:rsid w:val="002574AF"/>
    <w:rsid w:val="002A17AF"/>
    <w:rsid w:val="002A420F"/>
    <w:rsid w:val="002D20E4"/>
    <w:rsid w:val="00322D2A"/>
    <w:rsid w:val="00344DCA"/>
    <w:rsid w:val="00354E14"/>
    <w:rsid w:val="00362F9F"/>
    <w:rsid w:val="003D6D52"/>
    <w:rsid w:val="003E1158"/>
    <w:rsid w:val="00411056"/>
    <w:rsid w:val="004375F1"/>
    <w:rsid w:val="004511B0"/>
    <w:rsid w:val="0045530F"/>
    <w:rsid w:val="004931BC"/>
    <w:rsid w:val="004A3C5F"/>
    <w:rsid w:val="004A7471"/>
    <w:rsid w:val="00504A24"/>
    <w:rsid w:val="00563A20"/>
    <w:rsid w:val="005751AC"/>
    <w:rsid w:val="00593B27"/>
    <w:rsid w:val="00596252"/>
    <w:rsid w:val="005A5527"/>
    <w:rsid w:val="0060053D"/>
    <w:rsid w:val="0062298B"/>
    <w:rsid w:val="00625EA8"/>
    <w:rsid w:val="006349C1"/>
    <w:rsid w:val="00656887"/>
    <w:rsid w:val="00664A5F"/>
    <w:rsid w:val="006857F4"/>
    <w:rsid w:val="006F1466"/>
    <w:rsid w:val="006F5A7A"/>
    <w:rsid w:val="00703842"/>
    <w:rsid w:val="0070571A"/>
    <w:rsid w:val="00722ACD"/>
    <w:rsid w:val="007364C7"/>
    <w:rsid w:val="00747E92"/>
    <w:rsid w:val="00750992"/>
    <w:rsid w:val="00770E37"/>
    <w:rsid w:val="007D35AB"/>
    <w:rsid w:val="007D7543"/>
    <w:rsid w:val="007D79CF"/>
    <w:rsid w:val="007E6B2D"/>
    <w:rsid w:val="007E7558"/>
    <w:rsid w:val="007F5985"/>
    <w:rsid w:val="008275AD"/>
    <w:rsid w:val="008403E3"/>
    <w:rsid w:val="00846F56"/>
    <w:rsid w:val="00851E6D"/>
    <w:rsid w:val="00853F0E"/>
    <w:rsid w:val="008566D5"/>
    <w:rsid w:val="00873A81"/>
    <w:rsid w:val="008C742B"/>
    <w:rsid w:val="008F1D5E"/>
    <w:rsid w:val="009006DB"/>
    <w:rsid w:val="009233FD"/>
    <w:rsid w:val="00956F32"/>
    <w:rsid w:val="009964C6"/>
    <w:rsid w:val="009B6C15"/>
    <w:rsid w:val="009B737D"/>
    <w:rsid w:val="009D23BC"/>
    <w:rsid w:val="009D2448"/>
    <w:rsid w:val="009E3DBA"/>
    <w:rsid w:val="00A14BEC"/>
    <w:rsid w:val="00A502C9"/>
    <w:rsid w:val="00A5790E"/>
    <w:rsid w:val="00A7285C"/>
    <w:rsid w:val="00AC1667"/>
    <w:rsid w:val="00AF67C5"/>
    <w:rsid w:val="00B00E90"/>
    <w:rsid w:val="00B04027"/>
    <w:rsid w:val="00B04BC3"/>
    <w:rsid w:val="00B0776E"/>
    <w:rsid w:val="00B206E6"/>
    <w:rsid w:val="00B23771"/>
    <w:rsid w:val="00B653F6"/>
    <w:rsid w:val="00B70BE8"/>
    <w:rsid w:val="00B725F2"/>
    <w:rsid w:val="00B75CDD"/>
    <w:rsid w:val="00B84F59"/>
    <w:rsid w:val="00BA6874"/>
    <w:rsid w:val="00BD263D"/>
    <w:rsid w:val="00BE1B6B"/>
    <w:rsid w:val="00BE270C"/>
    <w:rsid w:val="00BF2296"/>
    <w:rsid w:val="00BF6FAF"/>
    <w:rsid w:val="00C142B0"/>
    <w:rsid w:val="00C2623D"/>
    <w:rsid w:val="00C44A54"/>
    <w:rsid w:val="00C75C66"/>
    <w:rsid w:val="00C96F93"/>
    <w:rsid w:val="00CB3A8B"/>
    <w:rsid w:val="00CF01DD"/>
    <w:rsid w:val="00D17341"/>
    <w:rsid w:val="00D54FC7"/>
    <w:rsid w:val="00D61186"/>
    <w:rsid w:val="00D669FF"/>
    <w:rsid w:val="00DA3921"/>
    <w:rsid w:val="00DC555B"/>
    <w:rsid w:val="00DE52EE"/>
    <w:rsid w:val="00DE66E6"/>
    <w:rsid w:val="00DF0B7C"/>
    <w:rsid w:val="00E230BE"/>
    <w:rsid w:val="00E26780"/>
    <w:rsid w:val="00E26C16"/>
    <w:rsid w:val="00E376E8"/>
    <w:rsid w:val="00E47D66"/>
    <w:rsid w:val="00E546AD"/>
    <w:rsid w:val="00E84604"/>
    <w:rsid w:val="00EB206A"/>
    <w:rsid w:val="00EE0B15"/>
    <w:rsid w:val="00EF79C3"/>
    <w:rsid w:val="00F11C7E"/>
    <w:rsid w:val="00F273D2"/>
    <w:rsid w:val="00F91564"/>
    <w:rsid w:val="00F96EA3"/>
    <w:rsid w:val="00FB1C46"/>
    <w:rsid w:val="00FD2128"/>
    <w:rsid w:val="00FE5FE1"/>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98B7"/>
  <w15:docId w15:val="{AA25559F-D1F6-4684-9943-E426D3D7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C7E"/>
    <w:pPr>
      <w:ind w:left="720"/>
      <w:contextualSpacing/>
    </w:pPr>
  </w:style>
  <w:style w:type="paragraph" w:styleId="BalloonText">
    <w:name w:val="Balloon Text"/>
    <w:basedOn w:val="Normal"/>
    <w:link w:val="BalloonTextChar"/>
    <w:uiPriority w:val="99"/>
    <w:semiHidden/>
    <w:unhideWhenUsed/>
    <w:rsid w:val="00FD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128"/>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03ED-49D5-4898-B502-15263331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McGregor</dc:creator>
  <cp:lastModifiedBy>Dennis McGregor</cp:lastModifiedBy>
  <cp:revision>14</cp:revision>
  <cp:lastPrinted>2025-08-09T15:27:00Z</cp:lastPrinted>
  <dcterms:created xsi:type="dcterms:W3CDTF">2022-09-11T17:46:00Z</dcterms:created>
  <dcterms:modified xsi:type="dcterms:W3CDTF">2025-09-22T16:23:00Z</dcterms:modified>
</cp:coreProperties>
</file>